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7BE2" w14:textId="5F8D76E7" w:rsidR="00B65D89" w:rsidRPr="00B65D89" w:rsidRDefault="00B65D89" w:rsidP="00E54E28">
      <w:pPr>
        <w:pBdr>
          <w:bottom w:val="single" w:sz="4" w:space="1" w:color="000000"/>
        </w:pBdr>
        <w:rPr>
          <w:rFonts w:ascii="Tahoma" w:hAnsi="Tahoma" w:cs="Tahoma"/>
          <w:b/>
          <w:bCs/>
          <w:noProof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5D89">
        <w:rPr>
          <w:rFonts w:ascii="Tahoma" w:hAnsi="Tahoma" w:cs="Tahoma"/>
          <w:b/>
          <w:bCs/>
          <w:noProof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4</w:t>
      </w:r>
    </w:p>
    <w:p w14:paraId="77911A35" w14:textId="01E9A01F" w:rsidR="00750369" w:rsidRDefault="000B7F15" w:rsidP="00E54E28">
      <w:pPr>
        <w:pBdr>
          <w:bottom w:val="single" w:sz="4" w:space="1" w:color="000000"/>
        </w:pBdr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5E4F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Datos Personales </w:t>
      </w:r>
      <w:r w:rsidR="000F41AE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Docentes</w:t>
      </w:r>
      <w:r w:rsidR="00B65D89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14A75081" w14:textId="7A40D236" w:rsidR="00E54E28" w:rsidRPr="009E5E4F" w:rsidRDefault="00E54E28" w:rsidP="00E54E28">
      <w:pPr>
        <w:pBdr>
          <w:bottom w:val="single" w:sz="4" w:space="1" w:color="000000"/>
        </w:pBdr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54E28">
        <w:rPr>
          <w:rFonts w:ascii="Tahoma" w:hAnsi="Tahoma"/>
          <w:b/>
          <w:sz w:val="20"/>
          <w:szCs w:val="20"/>
        </w:rPr>
        <w:t xml:space="preserve">Para poder participar en </w:t>
      </w:r>
      <w:r w:rsidR="00D52FFA">
        <w:rPr>
          <w:rFonts w:ascii="Tahoma" w:hAnsi="Tahoma"/>
          <w:b/>
          <w:sz w:val="20"/>
          <w:szCs w:val="20"/>
        </w:rPr>
        <w:t xml:space="preserve">las actividades ofertadas </w:t>
      </w:r>
      <w:r w:rsidR="00081105">
        <w:rPr>
          <w:rFonts w:ascii="Tahoma" w:hAnsi="Tahoma"/>
          <w:b/>
          <w:sz w:val="20"/>
          <w:szCs w:val="20"/>
        </w:rPr>
        <w:t xml:space="preserve">y gestionadas </w:t>
      </w:r>
      <w:r w:rsidR="00D52FFA">
        <w:rPr>
          <w:rFonts w:ascii="Tahoma" w:hAnsi="Tahoma"/>
          <w:b/>
          <w:sz w:val="20"/>
          <w:szCs w:val="20"/>
        </w:rPr>
        <w:t xml:space="preserve">por </w:t>
      </w:r>
      <w:r w:rsidR="00E43417">
        <w:rPr>
          <w:rFonts w:ascii="Tahoma" w:hAnsi="Tahoma"/>
          <w:b/>
          <w:sz w:val="20"/>
          <w:szCs w:val="20"/>
        </w:rPr>
        <w:t>la Fundación Universidad de Cádiz</w:t>
      </w:r>
      <w:r w:rsidR="00D52FFA">
        <w:rPr>
          <w:rFonts w:ascii="Tahoma" w:hAnsi="Tahoma"/>
          <w:b/>
          <w:sz w:val="20"/>
          <w:szCs w:val="20"/>
        </w:rPr>
        <w:t xml:space="preserve"> </w:t>
      </w:r>
      <w:r w:rsidRPr="00E20C4C">
        <w:rPr>
          <w:rFonts w:ascii="Tahoma" w:hAnsi="Tahoma"/>
          <w:b/>
          <w:sz w:val="20"/>
          <w:szCs w:val="20"/>
          <w:u w:val="single"/>
        </w:rPr>
        <w:t>no podrá encontrarse en situación de desempleo</w:t>
      </w:r>
      <w:r w:rsidRPr="00E20C4C">
        <w:rPr>
          <w:rFonts w:ascii="Tahoma" w:hAnsi="Tahoma"/>
          <w:b/>
          <w:sz w:val="18"/>
          <w:szCs w:val="18"/>
          <w:u w:val="single"/>
        </w:rPr>
        <w:t>.</w:t>
      </w:r>
    </w:p>
    <w:p w14:paraId="71C8120B" w14:textId="77777777" w:rsidR="000B7F15" w:rsidRPr="00DB22AA" w:rsidRDefault="000B7F15">
      <w:pPr>
        <w:rPr>
          <w:rFonts w:ascii="Tahoma" w:hAnsi="Tahoma" w:cs="Tahoma"/>
          <w:b/>
          <w:color w:val="0000FF"/>
          <w:sz w:val="8"/>
          <w:szCs w:val="8"/>
        </w:rPr>
      </w:pPr>
    </w:p>
    <w:tbl>
      <w:tblPr>
        <w:tblW w:w="10205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1E0" w:firstRow="1" w:lastRow="1" w:firstColumn="1" w:lastColumn="1" w:noHBand="0" w:noVBand="0"/>
      </w:tblPr>
      <w:tblGrid>
        <w:gridCol w:w="2340"/>
        <w:gridCol w:w="915"/>
        <w:gridCol w:w="1620"/>
        <w:gridCol w:w="174"/>
        <w:gridCol w:w="1261"/>
        <w:gridCol w:w="1610"/>
        <w:gridCol w:w="2285"/>
      </w:tblGrid>
      <w:tr w:rsidR="000B7F15" w:rsidRPr="00DC7B00" w14:paraId="70CA1C01" w14:textId="77777777" w:rsidTr="00DC7B00">
        <w:trPr>
          <w:trHeight w:val="232"/>
          <w:jc w:val="center"/>
        </w:trPr>
        <w:tc>
          <w:tcPr>
            <w:tcW w:w="6310" w:type="dxa"/>
            <w:gridSpan w:val="5"/>
            <w:shd w:val="clear" w:color="auto" w:fill="auto"/>
            <w:vAlign w:val="bottom"/>
          </w:tcPr>
          <w:p w14:paraId="23691E25" w14:textId="77777777" w:rsidR="000B7F15" w:rsidRPr="00DC7B00" w:rsidRDefault="000B7F15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Apellidos</w:t>
            </w:r>
          </w:p>
        </w:tc>
        <w:tc>
          <w:tcPr>
            <w:tcW w:w="3895" w:type="dxa"/>
            <w:gridSpan w:val="2"/>
            <w:shd w:val="clear" w:color="auto" w:fill="auto"/>
            <w:vAlign w:val="bottom"/>
          </w:tcPr>
          <w:p w14:paraId="12B62585" w14:textId="77777777" w:rsidR="000B7F15" w:rsidRPr="00DC7B00" w:rsidRDefault="000B7F15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Nombre</w:t>
            </w:r>
          </w:p>
        </w:tc>
      </w:tr>
      <w:tr w:rsidR="00696ADA" w:rsidRPr="00DC7B00" w14:paraId="26051F66" w14:textId="77777777" w:rsidTr="00DC7B00">
        <w:trPr>
          <w:trHeight w:val="351"/>
          <w:jc w:val="center"/>
        </w:trPr>
        <w:tc>
          <w:tcPr>
            <w:tcW w:w="6310" w:type="dxa"/>
            <w:gridSpan w:val="5"/>
            <w:shd w:val="clear" w:color="auto" w:fill="auto"/>
            <w:vAlign w:val="center"/>
          </w:tcPr>
          <w:tbl>
            <w:tblPr>
              <w:tblW w:w="4964" w:type="pct"/>
              <w:tblInd w:w="13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6044"/>
            </w:tblGrid>
            <w:tr w:rsidR="00F144B7" w:rsidRPr="00DC7B00" w14:paraId="0CA70DE4" w14:textId="77777777" w:rsidTr="00DC7B00">
              <w:trPr>
                <w:trHeight w:val="199"/>
              </w:trPr>
              <w:tc>
                <w:tcPr>
                  <w:tcW w:w="5000" w:type="pct"/>
                  <w:shd w:val="clear" w:color="auto" w:fill="auto"/>
                </w:tcPr>
                <w:p w14:paraId="14A15784" w14:textId="77777777" w:rsidR="00F144B7" w:rsidRPr="00DC7B00" w:rsidRDefault="00F144B7" w:rsidP="00DC7B0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FCC9A5F" w14:textId="77777777" w:rsidR="00696ADA" w:rsidRPr="00DC7B00" w:rsidRDefault="00696ADA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95" w:type="dxa"/>
            <w:gridSpan w:val="2"/>
            <w:shd w:val="clear" w:color="auto" w:fill="auto"/>
            <w:vAlign w:val="center"/>
          </w:tcPr>
          <w:tbl>
            <w:tblPr>
              <w:tblW w:w="4938" w:type="pct"/>
              <w:tblInd w:w="13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3627"/>
            </w:tblGrid>
            <w:tr w:rsidR="00F144B7" w:rsidRPr="00DC7B00" w14:paraId="4BA4E4B5" w14:textId="77777777" w:rsidTr="00DC7B00">
              <w:trPr>
                <w:trHeight w:val="199"/>
              </w:trPr>
              <w:tc>
                <w:tcPr>
                  <w:tcW w:w="5000" w:type="pct"/>
                  <w:shd w:val="clear" w:color="auto" w:fill="auto"/>
                </w:tcPr>
                <w:p w14:paraId="674B37B4" w14:textId="77777777" w:rsidR="00F144B7" w:rsidRPr="00DC7B00" w:rsidRDefault="00F144B7" w:rsidP="00DC7B0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FE6D850" w14:textId="77777777" w:rsidR="00696ADA" w:rsidRPr="00DC7B00" w:rsidRDefault="00696ADA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56329" w:rsidRPr="00DC7B00" w14:paraId="5B734A58" w14:textId="77777777" w:rsidTr="00DC7B00">
        <w:trPr>
          <w:trHeight w:val="209"/>
          <w:jc w:val="center"/>
        </w:trPr>
        <w:tc>
          <w:tcPr>
            <w:tcW w:w="2340" w:type="dxa"/>
            <w:shd w:val="clear" w:color="auto" w:fill="auto"/>
            <w:vAlign w:val="bottom"/>
          </w:tcPr>
          <w:p w14:paraId="2D925795" w14:textId="77777777" w:rsidR="00556329" w:rsidRPr="00DC7B00" w:rsidRDefault="00125375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N.I.F.</w:t>
            </w:r>
          </w:p>
        </w:tc>
        <w:tc>
          <w:tcPr>
            <w:tcW w:w="2709" w:type="dxa"/>
            <w:gridSpan w:val="3"/>
            <w:shd w:val="clear" w:color="auto" w:fill="auto"/>
            <w:vAlign w:val="bottom"/>
          </w:tcPr>
          <w:p w14:paraId="6236CC90" w14:textId="77777777" w:rsidR="00556329" w:rsidRPr="00DC7B00" w:rsidRDefault="00125375" w:rsidP="00556329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Teléfono</w:t>
            </w:r>
          </w:p>
        </w:tc>
        <w:tc>
          <w:tcPr>
            <w:tcW w:w="5156" w:type="dxa"/>
            <w:gridSpan w:val="3"/>
            <w:shd w:val="clear" w:color="auto" w:fill="auto"/>
            <w:vAlign w:val="bottom"/>
          </w:tcPr>
          <w:p w14:paraId="6B529D8E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E-mail</w:t>
            </w:r>
          </w:p>
        </w:tc>
      </w:tr>
      <w:tr w:rsidR="00556329" w:rsidRPr="00DC7B00" w14:paraId="2642B1BD" w14:textId="77777777" w:rsidTr="00DC7B00">
        <w:trPr>
          <w:trHeight w:val="351"/>
          <w:jc w:val="center"/>
        </w:trPr>
        <w:tc>
          <w:tcPr>
            <w:tcW w:w="2340" w:type="dxa"/>
            <w:shd w:val="clear" w:color="auto" w:fill="auto"/>
            <w:vAlign w:val="center"/>
          </w:tcPr>
          <w:tbl>
            <w:tblPr>
              <w:tblW w:w="4988" w:type="pct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2113"/>
            </w:tblGrid>
            <w:tr w:rsidR="00556329" w:rsidRPr="00DC7B00" w14:paraId="73156ABF" w14:textId="77777777" w:rsidTr="00DC7B00">
              <w:tc>
                <w:tcPr>
                  <w:tcW w:w="5000" w:type="pct"/>
                  <w:shd w:val="clear" w:color="auto" w:fill="auto"/>
                </w:tcPr>
                <w:p w14:paraId="70F7F240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7AD1800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tbl>
            <w:tblPr>
              <w:tblW w:w="499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82"/>
            </w:tblGrid>
            <w:tr w:rsidR="00556329" w:rsidRPr="00DC7B00" w14:paraId="1E07554D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667E8027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A602B7D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56" w:type="dxa"/>
            <w:gridSpan w:val="3"/>
            <w:shd w:val="clear" w:color="auto" w:fill="auto"/>
            <w:vAlign w:val="center"/>
          </w:tcPr>
          <w:tbl>
            <w:tblPr>
              <w:tblW w:w="49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29"/>
            </w:tblGrid>
            <w:tr w:rsidR="00556329" w:rsidRPr="00DC7B00" w14:paraId="6C705524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76711CF2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C7F2F34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7F15" w:rsidRPr="00DC7B00" w14:paraId="675FC671" w14:textId="77777777" w:rsidTr="00DC7B00">
        <w:trPr>
          <w:trHeight w:val="175"/>
          <w:jc w:val="center"/>
        </w:trPr>
        <w:tc>
          <w:tcPr>
            <w:tcW w:w="10205" w:type="dxa"/>
            <w:gridSpan w:val="7"/>
            <w:shd w:val="clear" w:color="auto" w:fill="auto"/>
            <w:vAlign w:val="bottom"/>
          </w:tcPr>
          <w:p w14:paraId="67A95CF3" w14:textId="77777777" w:rsidR="000B7F15" w:rsidRPr="00DC7B00" w:rsidRDefault="00AD7EBA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Domicilio</w:t>
            </w:r>
          </w:p>
        </w:tc>
      </w:tr>
      <w:tr w:rsidR="000B7F15" w:rsidRPr="00DC7B00" w14:paraId="1F49DD4E" w14:textId="77777777" w:rsidTr="00DC7B00">
        <w:trPr>
          <w:trHeight w:val="351"/>
          <w:jc w:val="center"/>
        </w:trPr>
        <w:tc>
          <w:tcPr>
            <w:tcW w:w="10205" w:type="dxa"/>
            <w:gridSpan w:val="7"/>
            <w:shd w:val="clear" w:color="auto" w:fill="auto"/>
            <w:vAlign w:val="center"/>
          </w:tcPr>
          <w:tbl>
            <w:tblPr>
              <w:tblW w:w="4983" w:type="pct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9"/>
            </w:tblGrid>
            <w:tr w:rsidR="00105AA2" w:rsidRPr="00DC7B00" w14:paraId="7F553DD8" w14:textId="77777777" w:rsidTr="00DC7B00">
              <w:trPr>
                <w:trHeight w:val="224"/>
              </w:trPr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604CDA08" w14:textId="77777777" w:rsidR="00105AA2" w:rsidRPr="00DC7B00" w:rsidRDefault="00105AA2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432789D" w14:textId="77777777" w:rsidR="000B7F15" w:rsidRPr="00DC7B00" w:rsidRDefault="000B7F15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C2BD5" w:rsidRPr="00DC7B00" w14:paraId="0D8E1CFD" w14:textId="77777777" w:rsidTr="00324DC3">
        <w:trPr>
          <w:trHeight w:val="175"/>
          <w:jc w:val="center"/>
        </w:trPr>
        <w:tc>
          <w:tcPr>
            <w:tcW w:w="10205" w:type="dxa"/>
            <w:gridSpan w:val="7"/>
            <w:shd w:val="clear" w:color="auto" w:fill="auto"/>
            <w:vAlign w:val="bottom"/>
          </w:tcPr>
          <w:p w14:paraId="6FBBAAA3" w14:textId="77777777" w:rsidR="00EC2BD5" w:rsidRPr="00DC7B00" w:rsidRDefault="00EC2BD5" w:rsidP="00324DC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Titulación </w:t>
            </w:r>
          </w:p>
        </w:tc>
      </w:tr>
      <w:tr w:rsidR="00EC2BD5" w:rsidRPr="00DC7B00" w14:paraId="361A6D8F" w14:textId="77777777" w:rsidTr="00324DC3">
        <w:trPr>
          <w:trHeight w:val="351"/>
          <w:jc w:val="center"/>
        </w:trPr>
        <w:tc>
          <w:tcPr>
            <w:tcW w:w="10205" w:type="dxa"/>
            <w:gridSpan w:val="7"/>
            <w:shd w:val="clear" w:color="auto" w:fill="auto"/>
            <w:vAlign w:val="center"/>
          </w:tcPr>
          <w:tbl>
            <w:tblPr>
              <w:tblW w:w="4983" w:type="pct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49"/>
            </w:tblGrid>
            <w:tr w:rsidR="00EC2BD5" w:rsidRPr="00DC7B00" w14:paraId="73A7E5A6" w14:textId="77777777" w:rsidTr="00324DC3">
              <w:trPr>
                <w:trHeight w:val="224"/>
              </w:trPr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1FFACD6F" w14:textId="77777777" w:rsidR="00EC2BD5" w:rsidRPr="00DC7B00" w:rsidRDefault="00EC2BD5" w:rsidP="00324DC3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B2218B4" w14:textId="77777777" w:rsidR="00EC2BD5" w:rsidRPr="00DC7B00" w:rsidRDefault="00EC2BD5" w:rsidP="00324D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56329" w:rsidRPr="00DC7B00" w14:paraId="1118AFAE" w14:textId="77777777" w:rsidTr="00DC7B00">
        <w:trPr>
          <w:trHeight w:val="170"/>
          <w:jc w:val="center"/>
        </w:trPr>
        <w:tc>
          <w:tcPr>
            <w:tcW w:w="3255" w:type="dxa"/>
            <w:gridSpan w:val="2"/>
            <w:shd w:val="clear" w:color="auto" w:fill="auto"/>
            <w:vAlign w:val="bottom"/>
          </w:tcPr>
          <w:p w14:paraId="2EE9DB52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Localidad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C8FA07E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C.P.</w:t>
            </w:r>
          </w:p>
        </w:tc>
        <w:tc>
          <w:tcPr>
            <w:tcW w:w="3045" w:type="dxa"/>
            <w:gridSpan w:val="3"/>
            <w:shd w:val="clear" w:color="auto" w:fill="auto"/>
            <w:vAlign w:val="bottom"/>
          </w:tcPr>
          <w:p w14:paraId="0D0CFB76" w14:textId="77777777" w:rsidR="00556329" w:rsidRPr="00DC7B00" w:rsidRDefault="00556329" w:rsidP="00556329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Provincia</w:t>
            </w:r>
          </w:p>
        </w:tc>
        <w:tc>
          <w:tcPr>
            <w:tcW w:w="2285" w:type="dxa"/>
            <w:shd w:val="clear" w:color="auto" w:fill="auto"/>
            <w:vAlign w:val="bottom"/>
          </w:tcPr>
          <w:p w14:paraId="461790BE" w14:textId="77777777" w:rsidR="00556329" w:rsidRPr="00DC7B00" w:rsidRDefault="00125375" w:rsidP="00556329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Móvil</w:t>
            </w:r>
          </w:p>
        </w:tc>
      </w:tr>
      <w:tr w:rsidR="00556329" w:rsidRPr="00DC7B00" w14:paraId="0C98B8E4" w14:textId="77777777" w:rsidTr="00DC7B00">
        <w:trPr>
          <w:trHeight w:val="351"/>
          <w:jc w:val="center"/>
        </w:trPr>
        <w:tc>
          <w:tcPr>
            <w:tcW w:w="3255" w:type="dxa"/>
            <w:gridSpan w:val="2"/>
            <w:shd w:val="clear" w:color="auto" w:fill="auto"/>
            <w:vAlign w:val="center"/>
          </w:tcPr>
          <w:tbl>
            <w:tblPr>
              <w:tblW w:w="499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8"/>
            </w:tblGrid>
            <w:tr w:rsidR="00556329" w:rsidRPr="00DC7B00" w14:paraId="6F5550B2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7B1853D7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705A497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3"/>
            </w:tblGrid>
            <w:tr w:rsidR="00556329" w:rsidRPr="00DC7B00" w14:paraId="744C9879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6E880C4B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9824448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4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499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8"/>
            </w:tblGrid>
            <w:tr w:rsidR="00556329" w:rsidRPr="00DC7B00" w14:paraId="0306B3DE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55824E67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32EF516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85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8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</w:tblGrid>
            <w:tr w:rsidR="00556329" w:rsidRPr="00DC7B00" w14:paraId="781A26A6" w14:textId="77777777" w:rsidTr="00DC7B00"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2B7D11A1" w14:textId="77777777" w:rsidR="00556329" w:rsidRPr="00DC7B00" w:rsidRDefault="00556329" w:rsidP="00F144B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E49B45B" w14:textId="77777777" w:rsidR="00556329" w:rsidRPr="00DC7B00" w:rsidRDefault="00556329" w:rsidP="00F144B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9F9AE49" w14:textId="5CC83B9D" w:rsidR="00CA4D59" w:rsidRPr="00B65D89" w:rsidRDefault="00E54E28" w:rsidP="00CA4D59">
      <w:pPr>
        <w:jc w:val="both"/>
        <w:rPr>
          <w:rFonts w:ascii="Tahoma" w:hAnsi="Tahoma"/>
          <w:b/>
          <w:sz w:val="16"/>
          <w:szCs w:val="16"/>
        </w:rPr>
      </w:pPr>
      <w:r w:rsidRPr="00B65D89">
        <w:rPr>
          <w:rFonts w:ascii="Tahoma" w:hAnsi="Tahoma"/>
          <w:b/>
          <w:sz w:val="16"/>
          <w:szCs w:val="16"/>
        </w:rPr>
        <w:t xml:space="preserve">En el caso que usted </w:t>
      </w:r>
      <w:r w:rsidR="000F41AE" w:rsidRPr="00B65D89">
        <w:rPr>
          <w:rFonts w:ascii="Tahoma" w:hAnsi="Tahoma"/>
          <w:b/>
          <w:sz w:val="16"/>
          <w:szCs w:val="16"/>
        </w:rPr>
        <w:t>perciba</w:t>
      </w:r>
      <w:r w:rsidRPr="00B65D89">
        <w:rPr>
          <w:rFonts w:ascii="Tahoma" w:hAnsi="Tahoma"/>
          <w:b/>
          <w:sz w:val="16"/>
          <w:szCs w:val="16"/>
        </w:rPr>
        <w:t xml:space="preserve"> alguna prestación estatal o ayuda (jubila</w:t>
      </w:r>
      <w:r w:rsidR="000F41AE" w:rsidRPr="00B65D89">
        <w:rPr>
          <w:rFonts w:ascii="Tahoma" w:hAnsi="Tahoma"/>
          <w:b/>
          <w:sz w:val="16"/>
          <w:szCs w:val="16"/>
        </w:rPr>
        <w:t>ción</w:t>
      </w:r>
      <w:r w:rsidRPr="00B65D89">
        <w:rPr>
          <w:rFonts w:ascii="Tahoma" w:hAnsi="Tahoma"/>
          <w:b/>
          <w:sz w:val="16"/>
          <w:szCs w:val="16"/>
        </w:rPr>
        <w:t xml:space="preserve">, becas…) deberá consultar en su entidad pagadora si existe incompatibilidad alguna para </w:t>
      </w:r>
      <w:r w:rsidR="00214A8F" w:rsidRPr="00B65D89">
        <w:rPr>
          <w:rFonts w:ascii="Tahoma" w:hAnsi="Tahoma"/>
          <w:b/>
          <w:sz w:val="16"/>
          <w:szCs w:val="16"/>
        </w:rPr>
        <w:t xml:space="preserve">percibir retribución económica por su </w:t>
      </w:r>
      <w:r w:rsidRPr="00B65D89">
        <w:rPr>
          <w:rFonts w:ascii="Tahoma" w:hAnsi="Tahoma"/>
          <w:b/>
          <w:sz w:val="16"/>
          <w:szCs w:val="16"/>
        </w:rPr>
        <w:t>participa</w:t>
      </w:r>
      <w:r w:rsidR="00214A8F" w:rsidRPr="00B65D89">
        <w:rPr>
          <w:rFonts w:ascii="Tahoma" w:hAnsi="Tahoma"/>
          <w:b/>
          <w:sz w:val="16"/>
          <w:szCs w:val="16"/>
        </w:rPr>
        <w:t>ción</w:t>
      </w:r>
      <w:r w:rsidRPr="00B65D89">
        <w:rPr>
          <w:rFonts w:ascii="Tahoma" w:hAnsi="Tahoma"/>
          <w:b/>
          <w:sz w:val="16"/>
          <w:szCs w:val="16"/>
        </w:rPr>
        <w:t xml:space="preserve"> como docente, coordinador</w:t>
      </w:r>
      <w:r w:rsidR="00214A8F" w:rsidRPr="00B65D89">
        <w:rPr>
          <w:rFonts w:ascii="Tahoma" w:hAnsi="Tahoma"/>
          <w:b/>
          <w:sz w:val="16"/>
          <w:szCs w:val="16"/>
        </w:rPr>
        <w:t>/a</w:t>
      </w:r>
      <w:r w:rsidRPr="00B65D89">
        <w:rPr>
          <w:rFonts w:ascii="Tahoma" w:hAnsi="Tahoma"/>
          <w:b/>
          <w:sz w:val="16"/>
          <w:szCs w:val="16"/>
        </w:rPr>
        <w:t xml:space="preserve"> o director</w:t>
      </w:r>
      <w:r w:rsidR="00214A8F" w:rsidRPr="00B65D89">
        <w:rPr>
          <w:rFonts w:ascii="Tahoma" w:hAnsi="Tahoma"/>
          <w:b/>
          <w:sz w:val="16"/>
          <w:szCs w:val="16"/>
        </w:rPr>
        <w:t>/a</w:t>
      </w:r>
      <w:r w:rsidRPr="00B65D89">
        <w:rPr>
          <w:rFonts w:ascii="Tahoma" w:hAnsi="Tahoma"/>
          <w:b/>
          <w:sz w:val="16"/>
          <w:szCs w:val="16"/>
        </w:rPr>
        <w:t xml:space="preserve"> </w:t>
      </w:r>
      <w:r w:rsidR="00D52FFA" w:rsidRPr="00B65D89">
        <w:rPr>
          <w:rFonts w:ascii="Tahoma" w:hAnsi="Tahoma"/>
          <w:b/>
          <w:sz w:val="16"/>
          <w:szCs w:val="16"/>
        </w:rPr>
        <w:t>en las actividades ofertadas</w:t>
      </w:r>
      <w:r w:rsidRPr="00B65D89">
        <w:rPr>
          <w:rFonts w:ascii="Tahoma" w:hAnsi="Tahoma"/>
          <w:b/>
          <w:sz w:val="16"/>
          <w:szCs w:val="16"/>
        </w:rPr>
        <w:t>, debiendo acreditar en esta Fundación dicha compatibilidad antes del inicio de la misma.</w:t>
      </w:r>
    </w:p>
    <w:p w14:paraId="5AA00DD8" w14:textId="77777777" w:rsidR="003D2949" w:rsidRPr="009E5E4F" w:rsidRDefault="003D2949" w:rsidP="00CA4D59">
      <w:pPr>
        <w:jc w:val="right"/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5E4F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Situación Laboral</w:t>
      </w:r>
      <w:r w:rsidR="00662C56" w:rsidRPr="009E5E4F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(obligatorio)</w:t>
      </w:r>
    </w:p>
    <w:p w14:paraId="494003D1" w14:textId="77777777" w:rsidR="003D2949" w:rsidRPr="00DB22AA" w:rsidRDefault="003D2949" w:rsidP="003D2949">
      <w:pPr>
        <w:jc w:val="right"/>
        <w:rPr>
          <w:rFonts w:ascii="Tahoma" w:hAnsi="Tahoma" w:cs="Tahoma"/>
          <w:b/>
          <w:bCs/>
          <w:noProof/>
          <w:color w:val="0000FF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237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1E0" w:firstRow="1" w:lastRow="1" w:firstColumn="1" w:lastColumn="1" w:noHBand="0" w:noVBand="0"/>
      </w:tblPr>
      <w:tblGrid>
        <w:gridCol w:w="1228"/>
        <w:gridCol w:w="499"/>
        <w:gridCol w:w="963"/>
        <w:gridCol w:w="499"/>
        <w:gridCol w:w="1990"/>
        <w:gridCol w:w="499"/>
        <w:gridCol w:w="994"/>
        <w:gridCol w:w="354"/>
        <w:gridCol w:w="145"/>
        <w:gridCol w:w="2060"/>
        <w:gridCol w:w="1006"/>
      </w:tblGrid>
      <w:tr w:rsidR="00E20C4C" w:rsidRPr="00DC7B00" w14:paraId="76E5CDE9" w14:textId="77777777" w:rsidTr="00E20C4C">
        <w:trPr>
          <w:trHeight w:val="402"/>
          <w:jc w:val="center"/>
        </w:trPr>
        <w:tc>
          <w:tcPr>
            <w:tcW w:w="1228" w:type="dxa"/>
            <w:tcBorders>
              <w:top w:val="single" w:sz="4" w:space="0" w:color="0000FF"/>
              <w:bottom w:val="single" w:sz="4" w:space="0" w:color="0000FF"/>
              <w:right w:val="nil"/>
            </w:tcBorders>
            <w:shd w:val="clear" w:color="auto" w:fill="auto"/>
            <w:vAlign w:val="center"/>
          </w:tcPr>
          <w:p w14:paraId="37DF356E" w14:textId="77777777" w:rsidR="00E20C4C" w:rsidRPr="00DC7B00" w:rsidRDefault="00E20C4C" w:rsidP="00E20C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PAS/PDI UCA</w:t>
            </w:r>
          </w:p>
        </w:tc>
        <w:tc>
          <w:tcPr>
            <w:tcW w:w="499" w:type="dxa"/>
            <w:tcBorders>
              <w:top w:val="single" w:sz="4" w:space="0" w:color="0000FF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vAlign w:val="center"/>
          </w:tcPr>
          <w:tbl>
            <w:tblPr>
              <w:tblW w:w="2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20C4C" w:rsidRPr="00DC7B00" w14:paraId="7FB10C39" w14:textId="77777777" w:rsidTr="00AE0FC6">
              <w:trPr>
                <w:trHeight w:val="243"/>
              </w:trPr>
              <w:tc>
                <w:tcPr>
                  <w:tcW w:w="0" w:type="auto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FFFFFF"/>
                </w:tcPr>
                <w:p w14:paraId="091181E6" w14:textId="77777777" w:rsidR="00E20C4C" w:rsidRPr="00DC7B00" w:rsidRDefault="00E20C4C" w:rsidP="00AE0FC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2EE556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63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1020ED2F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Autónomo</w:t>
            </w:r>
          </w:p>
        </w:tc>
        <w:tc>
          <w:tcPr>
            <w:tcW w:w="499" w:type="dxa"/>
            <w:tcBorders>
              <w:top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</w:tcPr>
          <w:tbl>
            <w:tblPr>
              <w:tblW w:w="2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20C4C" w:rsidRPr="00DC7B00" w14:paraId="2ED305AD" w14:textId="77777777" w:rsidTr="00AE0FC6">
              <w:trPr>
                <w:trHeight w:val="243"/>
              </w:trPr>
              <w:tc>
                <w:tcPr>
                  <w:tcW w:w="0" w:type="auto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FFFFFF"/>
                </w:tcPr>
                <w:p w14:paraId="5A37EEDA" w14:textId="77777777" w:rsidR="00E20C4C" w:rsidRPr="00DC7B00" w:rsidRDefault="00E20C4C" w:rsidP="00AE0FC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708D8793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097086B" w14:textId="77777777" w:rsidR="00E20C4C" w:rsidRPr="00DC7B00" w:rsidRDefault="00E20C4C" w:rsidP="00E20C4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Trabajador cuenta ajena</w:t>
            </w:r>
          </w:p>
        </w:tc>
        <w:tc>
          <w:tcPr>
            <w:tcW w:w="499" w:type="dxa"/>
            <w:tcBorders>
              <w:top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</w:tcPr>
          <w:tbl>
            <w:tblPr>
              <w:tblW w:w="2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20C4C" w:rsidRPr="00DC7B00" w14:paraId="286E3651" w14:textId="77777777" w:rsidTr="00AE0FC6">
              <w:trPr>
                <w:trHeight w:val="243"/>
              </w:trPr>
              <w:tc>
                <w:tcPr>
                  <w:tcW w:w="0" w:type="auto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3D2AA7A5" w14:textId="77777777" w:rsidR="00E20C4C" w:rsidRPr="00DC7B00" w:rsidRDefault="00E20C4C" w:rsidP="00AE0FC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7268A68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0C988E7A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Jubilado</w:t>
            </w:r>
          </w:p>
        </w:tc>
        <w:tc>
          <w:tcPr>
            <w:tcW w:w="499" w:type="dxa"/>
            <w:gridSpan w:val="2"/>
            <w:tcBorders>
              <w:top w:val="single" w:sz="4" w:space="0" w:color="0000FF"/>
              <w:bottom w:val="nil"/>
              <w:right w:val="single" w:sz="4" w:space="0" w:color="0000FF"/>
            </w:tcBorders>
            <w:shd w:val="clear" w:color="auto" w:fill="auto"/>
            <w:vAlign w:val="center"/>
          </w:tcPr>
          <w:tbl>
            <w:tblPr>
              <w:tblW w:w="2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20C4C" w:rsidRPr="00DC7B00" w14:paraId="0634E64F" w14:textId="77777777" w:rsidTr="00AE0FC6">
              <w:trPr>
                <w:trHeight w:val="243"/>
              </w:trPr>
              <w:tc>
                <w:tcPr>
                  <w:tcW w:w="0" w:type="auto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539E97DD" w14:textId="77777777" w:rsidR="00E20C4C" w:rsidRPr="00DC7B00" w:rsidRDefault="00E20C4C" w:rsidP="00AE0FC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6742331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tcBorders>
              <w:left w:val="single" w:sz="4" w:space="0" w:color="0000FF"/>
            </w:tcBorders>
            <w:shd w:val="clear" w:color="auto" w:fill="auto"/>
            <w:vAlign w:val="center"/>
          </w:tcPr>
          <w:p w14:paraId="2076D503" w14:textId="77777777" w:rsidR="00E20C4C" w:rsidRPr="00DC7B00" w:rsidRDefault="00E20C4C" w:rsidP="00DB22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Otros (no desempleados)</w:t>
            </w:r>
          </w:p>
        </w:tc>
        <w:tc>
          <w:tcPr>
            <w:tcW w:w="1006" w:type="dxa"/>
            <w:shd w:val="clear" w:color="auto" w:fill="auto"/>
            <w:vAlign w:val="center"/>
          </w:tcPr>
          <w:tbl>
            <w:tblPr>
              <w:tblW w:w="26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7"/>
            </w:tblGrid>
            <w:tr w:rsidR="00E20C4C" w:rsidRPr="00DC7B00" w14:paraId="073DEA4A" w14:textId="77777777" w:rsidTr="00AE0FC6">
              <w:trPr>
                <w:trHeight w:val="243"/>
              </w:trPr>
              <w:tc>
                <w:tcPr>
                  <w:tcW w:w="0" w:type="auto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09D68F23" w14:textId="77777777" w:rsidR="00E20C4C" w:rsidRPr="00DC7B00" w:rsidRDefault="00E20C4C" w:rsidP="00AE0FC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D51D1AD" w14:textId="77777777" w:rsidR="00E20C4C" w:rsidRPr="00DC7B00" w:rsidRDefault="00E20C4C" w:rsidP="00E20C4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0C4C" w:rsidRPr="00DC7B00" w14:paraId="67BA2EC4" w14:textId="77777777" w:rsidTr="00E20C4C">
        <w:trPr>
          <w:trHeight w:val="214"/>
          <w:jc w:val="center"/>
        </w:trPr>
        <w:tc>
          <w:tcPr>
            <w:tcW w:w="7026" w:type="dxa"/>
            <w:gridSpan w:val="8"/>
            <w:tcBorders>
              <w:top w:val="single" w:sz="4" w:space="0" w:color="0000FF"/>
            </w:tcBorders>
            <w:shd w:val="clear" w:color="auto" w:fill="auto"/>
            <w:vAlign w:val="bottom"/>
          </w:tcPr>
          <w:p w14:paraId="69194B6B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Centro de trabajo</w:t>
            </w:r>
          </w:p>
        </w:tc>
        <w:tc>
          <w:tcPr>
            <w:tcW w:w="3211" w:type="dxa"/>
            <w:gridSpan w:val="3"/>
            <w:tcBorders>
              <w:top w:val="single" w:sz="4" w:space="0" w:color="0000FF"/>
            </w:tcBorders>
            <w:shd w:val="clear" w:color="auto" w:fill="auto"/>
            <w:vAlign w:val="bottom"/>
          </w:tcPr>
          <w:p w14:paraId="0A6F37BE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C.I.F.</w:t>
            </w:r>
          </w:p>
        </w:tc>
      </w:tr>
      <w:tr w:rsidR="00E20C4C" w:rsidRPr="00DC7B00" w14:paraId="0FE46F64" w14:textId="77777777" w:rsidTr="00E20C4C">
        <w:trPr>
          <w:trHeight w:val="363"/>
          <w:jc w:val="center"/>
        </w:trPr>
        <w:tc>
          <w:tcPr>
            <w:tcW w:w="7026" w:type="dxa"/>
            <w:gridSpan w:val="8"/>
            <w:shd w:val="clear" w:color="auto" w:fill="auto"/>
            <w:vAlign w:val="center"/>
          </w:tcPr>
          <w:tbl>
            <w:tblPr>
              <w:tblW w:w="4964" w:type="pct"/>
              <w:tblInd w:w="14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6755"/>
            </w:tblGrid>
            <w:tr w:rsidR="00E20C4C" w:rsidRPr="00DC7B00" w14:paraId="77552FC4" w14:textId="77777777" w:rsidTr="00DC7B00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6CA0FEA0" w14:textId="77777777" w:rsidR="00E20C4C" w:rsidRPr="00DC7B00" w:rsidRDefault="00E20C4C" w:rsidP="00DC7B0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A1664EC" w14:textId="77777777" w:rsidR="00E20C4C" w:rsidRPr="00DC7B00" w:rsidRDefault="00E20C4C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11" w:type="dxa"/>
            <w:gridSpan w:val="3"/>
            <w:shd w:val="clear" w:color="auto" w:fill="auto"/>
            <w:vAlign w:val="center"/>
          </w:tcPr>
          <w:tbl>
            <w:tblPr>
              <w:tblW w:w="4938" w:type="pct"/>
              <w:tblInd w:w="14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2952"/>
            </w:tblGrid>
            <w:tr w:rsidR="00E20C4C" w:rsidRPr="00DC7B00" w14:paraId="3E039415" w14:textId="77777777" w:rsidTr="00DC7B00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682A68CE" w14:textId="77777777" w:rsidR="00E20C4C" w:rsidRPr="00DC7B00" w:rsidRDefault="00E20C4C" w:rsidP="00DC7B00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A54BD07" w14:textId="77777777" w:rsidR="00E20C4C" w:rsidRPr="00DC7B00" w:rsidRDefault="00E20C4C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0C4C" w:rsidRPr="00DC7B00" w14:paraId="02CFDB83" w14:textId="77777777" w:rsidTr="00DC7B00">
        <w:trPr>
          <w:trHeight w:val="191"/>
          <w:jc w:val="center"/>
        </w:trPr>
        <w:tc>
          <w:tcPr>
            <w:tcW w:w="10237" w:type="dxa"/>
            <w:gridSpan w:val="11"/>
            <w:shd w:val="clear" w:color="auto" w:fill="auto"/>
            <w:vAlign w:val="bottom"/>
          </w:tcPr>
          <w:p w14:paraId="49920B7F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Puesto que desempeña (en caso de ser personal universitario, indicar Departamento o Unidad)</w:t>
            </w:r>
          </w:p>
        </w:tc>
      </w:tr>
      <w:tr w:rsidR="00E20C4C" w:rsidRPr="00DC7B00" w14:paraId="3B677F08" w14:textId="77777777" w:rsidTr="00DC7B00">
        <w:trPr>
          <w:trHeight w:val="363"/>
          <w:jc w:val="center"/>
        </w:trPr>
        <w:tc>
          <w:tcPr>
            <w:tcW w:w="10237" w:type="dxa"/>
            <w:gridSpan w:val="11"/>
            <w:shd w:val="clear" w:color="auto" w:fill="auto"/>
            <w:vAlign w:val="center"/>
          </w:tcPr>
          <w:tbl>
            <w:tblPr>
              <w:tblW w:w="4983" w:type="pct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81"/>
            </w:tblGrid>
            <w:tr w:rsidR="00E20C4C" w:rsidRPr="00DC7B00" w14:paraId="4E969125" w14:textId="77777777" w:rsidTr="00DC7B00">
              <w:trPr>
                <w:trHeight w:val="233"/>
              </w:trPr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7B24D1EE" w14:textId="77777777" w:rsidR="00E20C4C" w:rsidRPr="00DC7B00" w:rsidRDefault="00E20C4C" w:rsidP="004D010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14B28C3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0C4C" w:rsidRPr="00DC7B00" w14:paraId="562D6264" w14:textId="77777777" w:rsidTr="00E20C4C">
        <w:trPr>
          <w:trHeight w:val="174"/>
          <w:jc w:val="center"/>
        </w:trPr>
        <w:tc>
          <w:tcPr>
            <w:tcW w:w="5179" w:type="dxa"/>
            <w:gridSpan w:val="5"/>
            <w:shd w:val="clear" w:color="auto" w:fill="auto"/>
            <w:vAlign w:val="bottom"/>
          </w:tcPr>
          <w:p w14:paraId="0C81269C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Teléfono</w:t>
            </w:r>
          </w:p>
        </w:tc>
        <w:tc>
          <w:tcPr>
            <w:tcW w:w="5058" w:type="dxa"/>
            <w:gridSpan w:val="6"/>
            <w:shd w:val="clear" w:color="auto" w:fill="auto"/>
            <w:vAlign w:val="bottom"/>
          </w:tcPr>
          <w:p w14:paraId="51B2DF4D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E-mail</w:t>
            </w:r>
          </w:p>
        </w:tc>
      </w:tr>
      <w:tr w:rsidR="00E20C4C" w:rsidRPr="00DC7B00" w14:paraId="59C9D1F3" w14:textId="77777777" w:rsidTr="00E20C4C">
        <w:trPr>
          <w:trHeight w:val="363"/>
          <w:jc w:val="center"/>
        </w:trPr>
        <w:tc>
          <w:tcPr>
            <w:tcW w:w="5179" w:type="dxa"/>
            <w:gridSpan w:val="5"/>
            <w:shd w:val="clear" w:color="auto" w:fill="auto"/>
            <w:vAlign w:val="center"/>
          </w:tcPr>
          <w:tbl>
            <w:tblPr>
              <w:tblW w:w="4855" w:type="pct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3"/>
            </w:tblGrid>
            <w:tr w:rsidR="00E20C4C" w:rsidRPr="00DC7B00" w14:paraId="5F576EA3" w14:textId="77777777" w:rsidTr="00DC7B00">
              <w:trPr>
                <w:trHeight w:val="207"/>
              </w:trPr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262472DE" w14:textId="77777777" w:rsidR="00E20C4C" w:rsidRPr="00DC7B00" w:rsidRDefault="00E20C4C" w:rsidP="004D010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83C41B3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58" w:type="dxa"/>
            <w:gridSpan w:val="6"/>
            <w:shd w:val="clear" w:color="auto" w:fill="auto"/>
            <w:vAlign w:val="center"/>
          </w:tcPr>
          <w:tbl>
            <w:tblPr>
              <w:tblW w:w="4962" w:type="pct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99"/>
            </w:tblGrid>
            <w:tr w:rsidR="00E20C4C" w:rsidRPr="00DC7B00" w14:paraId="7EB37815" w14:textId="77777777" w:rsidTr="00DC7B00">
              <w:trPr>
                <w:trHeight w:val="207"/>
              </w:trPr>
              <w:tc>
                <w:tcPr>
                  <w:tcW w:w="5000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auto"/>
                </w:tcPr>
                <w:p w14:paraId="7AB14BBC" w14:textId="77777777" w:rsidR="00E20C4C" w:rsidRPr="00DC7B00" w:rsidRDefault="00E20C4C" w:rsidP="004D010A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12C985" w14:textId="77777777" w:rsidR="00E20C4C" w:rsidRPr="00DC7B00" w:rsidRDefault="00E20C4C" w:rsidP="004D010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E8840ED" w14:textId="202B2D87" w:rsidR="00125375" w:rsidRPr="009E5E4F" w:rsidRDefault="00125375" w:rsidP="00125375">
      <w:pPr>
        <w:pBdr>
          <w:bottom w:val="single" w:sz="4" w:space="1" w:color="auto"/>
        </w:pBdr>
        <w:spacing w:before="120"/>
        <w:jc w:val="right"/>
        <w:rPr>
          <w:rFonts w:ascii="Tahoma" w:hAnsi="Tahoma" w:cs="Tahoma"/>
          <w:bCs/>
          <w:noProof/>
          <w:color w:val="0000FF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E5E4F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Datos Bancarios</w:t>
      </w:r>
      <w:r w:rsidR="00A932A9" w:rsidRPr="009E5E4F">
        <w:rPr>
          <w:rFonts w:ascii="Tahoma" w:hAnsi="Tahoma" w:cs="Tahoma"/>
          <w:b/>
          <w:bCs/>
          <w:noProof/>
          <w:color w:val="0000FF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932A9" w:rsidRPr="009E5E4F">
        <w:rPr>
          <w:rFonts w:ascii="Tahoma" w:hAnsi="Tahoma" w:cs="Tahoma"/>
          <w:bCs/>
          <w:noProof/>
          <w:color w:val="0000FF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(Incluir sólo en el caso que la remuneración por docencia se realice vía F</w:t>
      </w:r>
      <w:r w:rsidR="00E43417">
        <w:rPr>
          <w:rFonts w:ascii="Tahoma" w:hAnsi="Tahoma" w:cs="Tahoma"/>
          <w:bCs/>
          <w:noProof/>
          <w:color w:val="0000FF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undación Universidad de Cádiz</w:t>
      </w:r>
      <w:r w:rsidR="00A932A9" w:rsidRPr="009E5E4F">
        <w:rPr>
          <w:rFonts w:ascii="Tahoma" w:hAnsi="Tahoma" w:cs="Tahoma"/>
          <w:bCs/>
          <w:noProof/>
          <w:color w:val="0000FF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C2FA248" w14:textId="77777777" w:rsidR="00125375" w:rsidRPr="00DB22AA" w:rsidRDefault="00125375" w:rsidP="00125375">
      <w:pPr>
        <w:jc w:val="right"/>
        <w:rPr>
          <w:sz w:val="8"/>
          <w:szCs w:val="8"/>
        </w:rPr>
      </w:pPr>
    </w:p>
    <w:tbl>
      <w:tblPr>
        <w:tblW w:w="10237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</w:tblBorders>
        <w:tblLook w:val="01E0" w:firstRow="1" w:lastRow="1" w:firstColumn="1" w:lastColumn="1" w:noHBand="0" w:noVBand="0"/>
      </w:tblPr>
      <w:tblGrid>
        <w:gridCol w:w="1545"/>
        <w:gridCol w:w="1353"/>
        <w:gridCol w:w="701"/>
        <w:gridCol w:w="464"/>
        <w:gridCol w:w="3532"/>
        <w:gridCol w:w="2642"/>
      </w:tblGrid>
      <w:tr w:rsidR="004377BC" w:rsidRPr="00DC7B00" w14:paraId="6298FD0C" w14:textId="77777777" w:rsidTr="008E0D94">
        <w:trPr>
          <w:trHeight w:val="214"/>
          <w:jc w:val="center"/>
        </w:trPr>
        <w:tc>
          <w:tcPr>
            <w:tcW w:w="4063" w:type="dxa"/>
            <w:gridSpan w:val="4"/>
            <w:shd w:val="clear" w:color="auto" w:fill="auto"/>
            <w:vAlign w:val="bottom"/>
          </w:tcPr>
          <w:p w14:paraId="0A718A5D" w14:textId="77777777" w:rsidR="004377BC" w:rsidRPr="00DC7B00" w:rsidRDefault="004377BC" w:rsidP="000908D2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Entidad bancaria</w:t>
            </w:r>
          </w:p>
        </w:tc>
        <w:tc>
          <w:tcPr>
            <w:tcW w:w="6174" w:type="dxa"/>
            <w:gridSpan w:val="2"/>
            <w:shd w:val="clear" w:color="auto" w:fill="auto"/>
            <w:vAlign w:val="bottom"/>
          </w:tcPr>
          <w:p w14:paraId="40D5BBF8" w14:textId="77777777" w:rsidR="004377BC" w:rsidRPr="00DC7B00" w:rsidRDefault="004377BC" w:rsidP="00090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Titular de la cuenta</w:t>
            </w:r>
          </w:p>
        </w:tc>
      </w:tr>
      <w:tr w:rsidR="004377BC" w:rsidRPr="00DC7B00" w14:paraId="53C4E090" w14:textId="77777777" w:rsidTr="008E0D94">
        <w:trPr>
          <w:trHeight w:val="363"/>
          <w:jc w:val="center"/>
        </w:trPr>
        <w:tc>
          <w:tcPr>
            <w:tcW w:w="406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4964" w:type="pct"/>
              <w:tblInd w:w="14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3813"/>
            </w:tblGrid>
            <w:tr w:rsidR="004377BC" w:rsidRPr="00DC7B00" w14:paraId="3DB894C4" w14:textId="77777777" w:rsidTr="004160EF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22309B0A" w14:textId="77777777" w:rsidR="004377BC" w:rsidRPr="00DC7B00" w:rsidRDefault="004377BC" w:rsidP="004160E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D2FFDA4" w14:textId="77777777" w:rsidR="004377BC" w:rsidRPr="00DC7B00" w:rsidRDefault="004377BC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74" w:type="dxa"/>
            <w:gridSpan w:val="2"/>
            <w:tcBorders>
              <w:left w:val="nil"/>
              <w:right w:val="single" w:sz="2" w:space="0" w:color="0000FF"/>
            </w:tcBorders>
            <w:shd w:val="clear" w:color="auto" w:fill="auto"/>
            <w:vAlign w:val="center"/>
          </w:tcPr>
          <w:tbl>
            <w:tblPr>
              <w:tblW w:w="4964" w:type="pct"/>
              <w:tblInd w:w="14" w:type="dxa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5909"/>
            </w:tblGrid>
            <w:tr w:rsidR="004377BC" w:rsidRPr="00DC7B00" w14:paraId="72BBA8C8" w14:textId="77777777" w:rsidTr="004160EF">
              <w:trPr>
                <w:trHeight w:val="207"/>
              </w:trPr>
              <w:tc>
                <w:tcPr>
                  <w:tcW w:w="5000" w:type="pct"/>
                  <w:shd w:val="clear" w:color="auto" w:fill="auto"/>
                </w:tcPr>
                <w:p w14:paraId="65225FA2" w14:textId="77777777" w:rsidR="004377BC" w:rsidRPr="00DC7B00" w:rsidRDefault="004377BC" w:rsidP="004160EF">
                  <w:pPr>
                    <w:jc w:val="center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447062E" w14:textId="77777777" w:rsidR="004377BC" w:rsidRPr="00DC7B00" w:rsidRDefault="004377BC" w:rsidP="00DC7B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375" w:rsidRPr="00DC7B00" w14:paraId="2E89994E" w14:textId="77777777" w:rsidTr="008E0D94">
        <w:trPr>
          <w:trHeight w:val="191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bottom"/>
          </w:tcPr>
          <w:p w14:paraId="42E7C396" w14:textId="77777777" w:rsidR="00125375" w:rsidRPr="00DC7B00" w:rsidRDefault="008E0D94" w:rsidP="00090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IBAN</w:t>
            </w:r>
          </w:p>
        </w:tc>
        <w:tc>
          <w:tcPr>
            <w:tcW w:w="1353" w:type="dxa"/>
            <w:tcBorders>
              <w:right w:val="nil"/>
            </w:tcBorders>
            <w:shd w:val="clear" w:color="auto" w:fill="auto"/>
            <w:vAlign w:val="bottom"/>
          </w:tcPr>
          <w:p w14:paraId="50473213" w14:textId="77777777" w:rsidR="00125375" w:rsidRPr="00DC7B00" w:rsidRDefault="00125375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nil"/>
            </w:tcBorders>
            <w:shd w:val="clear" w:color="auto" w:fill="auto"/>
            <w:vAlign w:val="bottom"/>
          </w:tcPr>
          <w:p w14:paraId="5658E1E9" w14:textId="77777777" w:rsidR="00125375" w:rsidRPr="00DC7B00" w:rsidRDefault="00125375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96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2ADF8DC6" w14:textId="77777777" w:rsidR="00125375" w:rsidRPr="00DC7B00" w:rsidRDefault="00125375" w:rsidP="000908D2">
            <w:pPr>
              <w:rPr>
                <w:rFonts w:ascii="Tahoma" w:hAnsi="Tahoma" w:cs="Tahoma"/>
                <w:sz w:val="16"/>
                <w:szCs w:val="16"/>
              </w:rPr>
            </w:pPr>
            <w:r w:rsidRPr="00DC7B00">
              <w:rPr>
                <w:rFonts w:ascii="Tahoma" w:hAnsi="Tahoma" w:cs="Tahoma"/>
                <w:sz w:val="16"/>
                <w:szCs w:val="16"/>
              </w:rPr>
              <w:t>Número de cuenta</w:t>
            </w:r>
          </w:p>
        </w:tc>
        <w:tc>
          <w:tcPr>
            <w:tcW w:w="2642" w:type="dxa"/>
            <w:tcBorders>
              <w:right w:val="single" w:sz="2" w:space="0" w:color="0000FF"/>
            </w:tcBorders>
            <w:shd w:val="clear" w:color="auto" w:fill="auto"/>
            <w:vAlign w:val="bottom"/>
          </w:tcPr>
          <w:p w14:paraId="5D4EAE82" w14:textId="77777777" w:rsidR="00125375" w:rsidRPr="00DC7B00" w:rsidRDefault="00125375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E0D94" w:rsidRPr="00DC7B00" w14:paraId="17E50B0D" w14:textId="77777777" w:rsidTr="008E0D94">
        <w:trPr>
          <w:trHeight w:val="363"/>
          <w:jc w:val="center"/>
        </w:trPr>
        <w:tc>
          <w:tcPr>
            <w:tcW w:w="1545" w:type="dxa"/>
            <w:tcBorders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  <w:insideH w:val="single" w:sz="2" w:space="0" w:color="0000FF"/>
                <w:insideV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</w:tblGrid>
            <w:tr w:rsidR="002D6308" w:rsidRPr="00DC7B00" w14:paraId="758C41DB" w14:textId="77777777" w:rsidTr="004A4BB2">
              <w:tc>
                <w:tcPr>
                  <w:tcW w:w="0" w:type="auto"/>
                  <w:shd w:val="clear" w:color="auto" w:fill="auto"/>
                </w:tcPr>
                <w:p w14:paraId="6FCB0446" w14:textId="77777777" w:rsidR="002D6308" w:rsidRPr="00DC7B00" w:rsidRDefault="002D6308" w:rsidP="004A4BB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A6FE172" w14:textId="77777777" w:rsidR="002D6308" w:rsidRPr="00DC7B00" w:rsidRDefault="002D6308" w:rsidP="004A4BB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128C189" w14:textId="77777777" w:rsidR="002D6308" w:rsidRPr="00DC7B00" w:rsidRDefault="002D6308" w:rsidP="004A4BB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395668E" w14:textId="77777777" w:rsidR="002D6308" w:rsidRPr="00DC7B00" w:rsidRDefault="002D6308" w:rsidP="004A4BB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20C75A75" w14:textId="77777777" w:rsidR="008E0D94" w:rsidRPr="00DC7B00" w:rsidRDefault="008E0D94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53" w:type="dxa"/>
            <w:tcBorders>
              <w:right w:val="nil"/>
            </w:tcBorders>
            <w:shd w:val="clear" w:color="auto" w:fill="auto"/>
            <w:vAlign w:val="center"/>
          </w:tcPr>
          <w:p w14:paraId="1AE60390" w14:textId="77777777" w:rsidR="008E0D94" w:rsidRPr="00DC7B00" w:rsidRDefault="008E0D94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1" w:type="dxa"/>
            <w:tcBorders>
              <w:right w:val="nil"/>
            </w:tcBorders>
            <w:shd w:val="clear" w:color="auto" w:fill="auto"/>
            <w:vAlign w:val="center"/>
          </w:tcPr>
          <w:p w14:paraId="0523629D" w14:textId="77777777" w:rsidR="008E0D94" w:rsidRPr="00DC7B00" w:rsidRDefault="008E0D94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38" w:type="dxa"/>
            <w:gridSpan w:val="3"/>
            <w:tcBorders>
              <w:right w:val="single" w:sz="2" w:space="0" w:color="0000FF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  <w:insideH w:val="single" w:sz="2" w:space="0" w:color="0000FF"/>
                <w:insideV w:val="single" w:sz="2" w:space="0" w:color="0000FF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  <w:gridCol w:w="222"/>
              <w:gridCol w:w="222"/>
              <w:gridCol w:w="236"/>
              <w:gridCol w:w="236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8E0D94" w:rsidRPr="00DC7B00" w14:paraId="44F69328" w14:textId="77777777" w:rsidTr="008E0D94">
              <w:tc>
                <w:tcPr>
                  <w:tcW w:w="0" w:type="auto"/>
                  <w:shd w:val="clear" w:color="auto" w:fill="auto"/>
                </w:tcPr>
                <w:p w14:paraId="398AD676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E5233E7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29DDFE3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DA2DF6F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62623E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255FB1DA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6336BD0D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5FF9927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9A3498D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849A501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C4BD7BB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49FD588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14:paraId="12CFAFE1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449B0CAD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B421CB2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25395F6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5BACA1CF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8C858D3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90439DF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22CE1BA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EDC5B83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36AF7A3F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4F1A293" w14:textId="77777777" w:rsidR="008E0D94" w:rsidRPr="00DC7B00" w:rsidRDefault="008E0D94" w:rsidP="000908D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2783063" w14:textId="77777777" w:rsidR="008E0D94" w:rsidRPr="00DC7B00" w:rsidRDefault="008E0D94" w:rsidP="000908D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8E5B755" w14:textId="0598ABCC" w:rsidR="003D2949" w:rsidRPr="00125375" w:rsidRDefault="000F41AE" w:rsidP="003D2949">
      <w:pPr>
        <w:spacing w:before="120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Declaro</w:t>
      </w:r>
      <w:r w:rsidR="003D2949" w:rsidRPr="00125375">
        <w:rPr>
          <w:rFonts w:ascii="Tahoma" w:hAnsi="Tahoma"/>
          <w:sz w:val="16"/>
          <w:szCs w:val="16"/>
        </w:rPr>
        <w:t xml:space="preserve"> que cono</w:t>
      </w:r>
      <w:r>
        <w:rPr>
          <w:rFonts w:ascii="Tahoma" w:hAnsi="Tahoma"/>
          <w:sz w:val="16"/>
          <w:szCs w:val="16"/>
        </w:rPr>
        <w:t>zco</w:t>
      </w:r>
      <w:r w:rsidR="003D2949" w:rsidRPr="00125375">
        <w:rPr>
          <w:rFonts w:ascii="Tahoma" w:hAnsi="Tahoma"/>
          <w:sz w:val="16"/>
          <w:szCs w:val="16"/>
        </w:rPr>
        <w:t xml:space="preserve"> las condiciones y contenidos </w:t>
      </w:r>
      <w:r w:rsidR="00D52FFA">
        <w:rPr>
          <w:rFonts w:ascii="Tahoma" w:hAnsi="Tahoma"/>
          <w:sz w:val="16"/>
          <w:szCs w:val="16"/>
        </w:rPr>
        <w:t xml:space="preserve">de las actividades </w:t>
      </w:r>
      <w:r w:rsidR="00081105">
        <w:rPr>
          <w:rFonts w:ascii="Tahoma" w:hAnsi="Tahoma"/>
          <w:sz w:val="16"/>
          <w:szCs w:val="16"/>
        </w:rPr>
        <w:t>en las que particip</w:t>
      </w:r>
      <w:r>
        <w:rPr>
          <w:rFonts w:ascii="Tahoma" w:hAnsi="Tahoma"/>
          <w:sz w:val="16"/>
          <w:szCs w:val="16"/>
        </w:rPr>
        <w:t>o</w:t>
      </w:r>
      <w:r w:rsidR="00081105">
        <w:rPr>
          <w:rFonts w:ascii="Tahoma" w:hAnsi="Tahoma"/>
          <w:sz w:val="16"/>
          <w:szCs w:val="16"/>
        </w:rPr>
        <w:t xml:space="preserve"> y</w:t>
      </w:r>
      <w:r w:rsidR="006A3560">
        <w:rPr>
          <w:rFonts w:ascii="Tahoma" w:hAnsi="Tahoma"/>
          <w:sz w:val="16"/>
          <w:szCs w:val="16"/>
        </w:rPr>
        <w:t xml:space="preserve"> </w:t>
      </w:r>
      <w:r w:rsidR="00D52FFA">
        <w:rPr>
          <w:rFonts w:ascii="Tahoma" w:hAnsi="Tahoma"/>
          <w:sz w:val="16"/>
          <w:szCs w:val="16"/>
        </w:rPr>
        <w:t>que</w:t>
      </w:r>
      <w:r>
        <w:rPr>
          <w:rFonts w:ascii="Tahoma" w:hAnsi="Tahoma"/>
          <w:sz w:val="16"/>
          <w:szCs w:val="16"/>
        </w:rPr>
        <w:t xml:space="preserve"> se</w:t>
      </w:r>
      <w:r w:rsidR="00D52FFA">
        <w:rPr>
          <w:rFonts w:ascii="Tahoma" w:hAnsi="Tahoma"/>
          <w:sz w:val="16"/>
          <w:szCs w:val="16"/>
        </w:rPr>
        <w:t xml:space="preserve"> gestiona</w:t>
      </w:r>
      <w:r>
        <w:rPr>
          <w:rFonts w:ascii="Tahoma" w:hAnsi="Tahoma"/>
          <w:sz w:val="16"/>
          <w:szCs w:val="16"/>
        </w:rPr>
        <w:t xml:space="preserve">n desde </w:t>
      </w:r>
      <w:r w:rsidR="00E43417">
        <w:rPr>
          <w:rFonts w:ascii="Tahoma" w:hAnsi="Tahoma"/>
          <w:sz w:val="16"/>
          <w:szCs w:val="16"/>
        </w:rPr>
        <w:t>la Fundación Universidad de Cádiz</w:t>
      </w:r>
      <w:r w:rsidR="00D52FFA">
        <w:rPr>
          <w:rFonts w:ascii="Tahoma" w:hAnsi="Tahoma"/>
          <w:sz w:val="16"/>
          <w:szCs w:val="16"/>
        </w:rPr>
        <w:t xml:space="preserve"> </w:t>
      </w:r>
      <w:r w:rsidR="003D2949" w:rsidRPr="00125375">
        <w:rPr>
          <w:rFonts w:ascii="Tahoma" w:hAnsi="Tahoma"/>
          <w:sz w:val="16"/>
          <w:szCs w:val="16"/>
        </w:rPr>
        <w:t xml:space="preserve">y </w:t>
      </w:r>
      <w:r>
        <w:rPr>
          <w:rFonts w:ascii="Tahoma" w:hAnsi="Tahoma"/>
          <w:sz w:val="16"/>
          <w:szCs w:val="16"/>
        </w:rPr>
        <w:t>m</w:t>
      </w:r>
      <w:r w:rsidR="003D2949" w:rsidRPr="00125375">
        <w:rPr>
          <w:rFonts w:ascii="Tahoma" w:hAnsi="Tahoma"/>
          <w:sz w:val="16"/>
          <w:szCs w:val="16"/>
        </w:rPr>
        <w:t>e compromet</w:t>
      </w:r>
      <w:r>
        <w:rPr>
          <w:rFonts w:ascii="Tahoma" w:hAnsi="Tahoma"/>
          <w:sz w:val="16"/>
          <w:szCs w:val="16"/>
        </w:rPr>
        <w:t>o</w:t>
      </w:r>
      <w:r w:rsidR="003D2949" w:rsidRPr="00125375">
        <w:rPr>
          <w:rFonts w:ascii="Tahoma" w:hAnsi="Tahoma"/>
          <w:sz w:val="16"/>
          <w:szCs w:val="16"/>
        </w:rPr>
        <w:t xml:space="preserve"> a cumplir con las fechas, horarios y contenidos de </w:t>
      </w:r>
      <w:r w:rsidRPr="00125375">
        <w:rPr>
          <w:rFonts w:ascii="Tahoma" w:hAnsi="Tahoma"/>
          <w:sz w:val="16"/>
          <w:szCs w:val="16"/>
        </w:rPr>
        <w:t>estas</w:t>
      </w:r>
      <w:r w:rsidR="003D2949" w:rsidRPr="00125375">
        <w:rPr>
          <w:rFonts w:ascii="Tahoma" w:hAnsi="Tahoma"/>
          <w:sz w:val="16"/>
          <w:szCs w:val="16"/>
        </w:rPr>
        <w:t>. Así como a informar a</w:t>
      </w:r>
      <w:r>
        <w:rPr>
          <w:rFonts w:ascii="Tahoma" w:hAnsi="Tahoma"/>
          <w:sz w:val="16"/>
          <w:szCs w:val="16"/>
        </w:rPr>
        <w:t xml:space="preserve"> la Dirección Académica de la actividad,</w:t>
      </w:r>
      <w:r w:rsidR="003D2949" w:rsidRPr="00125375">
        <w:rPr>
          <w:rFonts w:ascii="Tahoma" w:hAnsi="Tahoma"/>
          <w:sz w:val="16"/>
          <w:szCs w:val="16"/>
        </w:rPr>
        <w:t xml:space="preserve"> de las modificaciones que puedan producirse en su desarrollo. </w:t>
      </w:r>
    </w:p>
    <w:p w14:paraId="2FB707E7" w14:textId="45599FFB" w:rsidR="003D2949" w:rsidRDefault="003D2949" w:rsidP="003D2949">
      <w:pPr>
        <w:pStyle w:val="Textoindependiente2"/>
        <w:jc w:val="both"/>
        <w:rPr>
          <w:sz w:val="16"/>
          <w:szCs w:val="16"/>
        </w:rPr>
      </w:pPr>
      <w:r w:rsidRPr="00125375">
        <w:rPr>
          <w:sz w:val="16"/>
          <w:szCs w:val="16"/>
        </w:rPr>
        <w:t>Asimismo, declar</w:t>
      </w:r>
      <w:r w:rsidR="000F41AE">
        <w:rPr>
          <w:sz w:val="16"/>
          <w:szCs w:val="16"/>
        </w:rPr>
        <w:t>o</w:t>
      </w:r>
      <w:r w:rsidRPr="00125375">
        <w:rPr>
          <w:sz w:val="16"/>
          <w:szCs w:val="16"/>
        </w:rPr>
        <w:t xml:space="preserve"> no recibir ninguna prestación estatal, ayuda, beca o retribución incompatible con esta actividad. Siendo de </w:t>
      </w:r>
      <w:r w:rsidR="000F41AE">
        <w:rPr>
          <w:sz w:val="16"/>
          <w:szCs w:val="16"/>
        </w:rPr>
        <w:t>mi</w:t>
      </w:r>
      <w:r w:rsidRPr="00125375">
        <w:rPr>
          <w:sz w:val="16"/>
          <w:szCs w:val="16"/>
        </w:rPr>
        <w:t xml:space="preserve"> exclusiva responsabilidad el incumplimiento de cualquiera de ellas.</w:t>
      </w:r>
      <w:r w:rsidR="006A3560">
        <w:rPr>
          <w:sz w:val="16"/>
          <w:szCs w:val="16"/>
        </w:rPr>
        <w:t xml:space="preserve"> </w:t>
      </w:r>
      <w:r w:rsidR="006A3560" w:rsidRPr="006A3560">
        <w:rPr>
          <w:b/>
          <w:sz w:val="16"/>
          <w:szCs w:val="16"/>
          <w:u w:val="single"/>
        </w:rPr>
        <w:t>Esta información queda</w:t>
      </w:r>
      <w:r w:rsidR="000F41AE">
        <w:rPr>
          <w:b/>
          <w:sz w:val="16"/>
          <w:szCs w:val="16"/>
          <w:u w:val="single"/>
        </w:rPr>
        <w:t>rá</w:t>
      </w:r>
      <w:r w:rsidR="006A3560" w:rsidRPr="006A3560">
        <w:rPr>
          <w:b/>
          <w:sz w:val="16"/>
          <w:szCs w:val="16"/>
          <w:u w:val="single"/>
        </w:rPr>
        <w:t xml:space="preserve"> registrada para futuras colaboraciones por lo que</w:t>
      </w:r>
      <w:r w:rsidR="006A3560">
        <w:rPr>
          <w:sz w:val="16"/>
          <w:szCs w:val="16"/>
        </w:rPr>
        <w:t xml:space="preserve"> </w:t>
      </w:r>
    </w:p>
    <w:p w14:paraId="1BB70276" w14:textId="44984CC7" w:rsidR="00475644" w:rsidRPr="00081105" w:rsidRDefault="006A3560" w:rsidP="003D2949">
      <w:pPr>
        <w:pStyle w:val="Textoindependiente2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</w:t>
      </w:r>
      <w:r w:rsidR="00475644" w:rsidRPr="00081105">
        <w:rPr>
          <w:b/>
          <w:sz w:val="16"/>
          <w:szCs w:val="16"/>
          <w:u w:val="single"/>
        </w:rPr>
        <w:t xml:space="preserve">ualquier modificación de los datos incluidos en este documento </w:t>
      </w:r>
      <w:r w:rsidR="008F4369">
        <w:rPr>
          <w:b/>
          <w:sz w:val="16"/>
          <w:szCs w:val="16"/>
          <w:u w:val="single"/>
        </w:rPr>
        <w:t>lo comunicaré</w:t>
      </w:r>
      <w:r w:rsidR="00475644" w:rsidRPr="00081105">
        <w:rPr>
          <w:b/>
          <w:sz w:val="16"/>
          <w:szCs w:val="16"/>
          <w:u w:val="single"/>
        </w:rPr>
        <w:t xml:space="preserve"> a la mayor brevedad posible.</w:t>
      </w:r>
    </w:p>
    <w:p w14:paraId="56E61EAA" w14:textId="77777777" w:rsidR="003D2949" w:rsidRPr="00125375" w:rsidRDefault="003D2949" w:rsidP="003D2949">
      <w:pPr>
        <w:jc w:val="center"/>
        <w:rPr>
          <w:rFonts w:ascii="Tahoma" w:hAnsi="Tahoma" w:cs="Tahoma"/>
          <w:sz w:val="16"/>
          <w:szCs w:val="16"/>
        </w:rPr>
      </w:pPr>
    </w:p>
    <w:p w14:paraId="553349A1" w14:textId="083769DC" w:rsidR="003D2949" w:rsidRPr="00125375" w:rsidRDefault="003D2949" w:rsidP="003D2949">
      <w:pPr>
        <w:jc w:val="center"/>
        <w:rPr>
          <w:rFonts w:ascii="Tahoma" w:hAnsi="Tahoma" w:cs="Tahoma"/>
          <w:sz w:val="16"/>
          <w:szCs w:val="16"/>
        </w:rPr>
      </w:pPr>
      <w:r w:rsidRPr="00125375">
        <w:rPr>
          <w:rFonts w:ascii="Tahoma" w:hAnsi="Tahoma" w:cs="Tahoma"/>
          <w:sz w:val="16"/>
          <w:szCs w:val="16"/>
        </w:rPr>
        <w:t>Cádiz, a ______ de _____________________________ de 20</w:t>
      </w:r>
      <w:r w:rsidR="0040510B">
        <w:rPr>
          <w:rFonts w:ascii="Tahoma" w:hAnsi="Tahoma" w:cs="Tahoma"/>
          <w:sz w:val="16"/>
          <w:szCs w:val="16"/>
        </w:rPr>
        <w:t>2</w:t>
      </w:r>
      <w:r w:rsidRPr="00125375">
        <w:rPr>
          <w:rFonts w:ascii="Tahoma" w:hAnsi="Tahoma" w:cs="Tahoma"/>
          <w:sz w:val="16"/>
          <w:szCs w:val="16"/>
        </w:rPr>
        <w:t>___</w:t>
      </w:r>
    </w:p>
    <w:p w14:paraId="2B9C9894" w14:textId="77777777" w:rsidR="003D2949" w:rsidRDefault="003D2949" w:rsidP="003D2949">
      <w:pPr>
        <w:jc w:val="center"/>
        <w:rPr>
          <w:rFonts w:ascii="Tahoma" w:hAnsi="Tahoma" w:cs="Tahoma"/>
          <w:sz w:val="16"/>
          <w:szCs w:val="16"/>
        </w:rPr>
      </w:pPr>
    </w:p>
    <w:p w14:paraId="31963F9B" w14:textId="77777777" w:rsidR="00DB22AA" w:rsidRDefault="00DB22AA" w:rsidP="003D2949">
      <w:pPr>
        <w:jc w:val="center"/>
        <w:rPr>
          <w:rFonts w:ascii="Tahoma" w:hAnsi="Tahoma" w:cs="Tahoma"/>
          <w:sz w:val="16"/>
          <w:szCs w:val="16"/>
        </w:rPr>
      </w:pPr>
    </w:p>
    <w:p w14:paraId="6C12EEFA" w14:textId="77777777" w:rsidR="00DB22AA" w:rsidRPr="00125375" w:rsidRDefault="00DB22AA" w:rsidP="003D2949">
      <w:pPr>
        <w:jc w:val="center"/>
        <w:rPr>
          <w:rFonts w:ascii="Tahoma" w:hAnsi="Tahoma" w:cs="Tahoma"/>
          <w:sz w:val="16"/>
          <w:szCs w:val="16"/>
        </w:rPr>
      </w:pPr>
    </w:p>
    <w:p w14:paraId="2D66EC93" w14:textId="77777777" w:rsidR="00CA4D59" w:rsidRDefault="00CA4D59" w:rsidP="003D2949">
      <w:pPr>
        <w:jc w:val="center"/>
        <w:rPr>
          <w:rFonts w:ascii="Tahoma" w:hAnsi="Tahoma" w:cs="Tahoma"/>
          <w:sz w:val="16"/>
          <w:szCs w:val="16"/>
        </w:rPr>
      </w:pPr>
    </w:p>
    <w:p w14:paraId="608E91B3" w14:textId="77777777" w:rsidR="003D2949" w:rsidRDefault="00510063" w:rsidP="003D2949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Firmado</w:t>
      </w:r>
    </w:p>
    <w:p w14:paraId="5878791C" w14:textId="639CB9C5" w:rsidR="00E54E28" w:rsidRPr="00E20C4C" w:rsidRDefault="00231B87" w:rsidP="00231B87">
      <w:pPr>
        <w:autoSpaceDE w:val="0"/>
        <w:autoSpaceDN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Helvetica" w:hAnsi="Helvetica" w:cs="Helvetica"/>
          <w:i/>
          <w:color w:val="808080"/>
          <w:sz w:val="16"/>
          <w:szCs w:val="16"/>
        </w:rPr>
        <w:t xml:space="preserve">Tratamos la información que nos facilita para la gestión de actividades formativas. Los datos proporcionados se </w:t>
      </w:r>
      <w:r w:rsidR="008F4369">
        <w:rPr>
          <w:rFonts w:ascii="Helvetica" w:hAnsi="Helvetica" w:cs="Helvetica"/>
          <w:i/>
          <w:color w:val="808080"/>
          <w:sz w:val="16"/>
          <w:szCs w:val="16"/>
        </w:rPr>
        <w:t>conservarán</w:t>
      </w:r>
      <w:r>
        <w:rPr>
          <w:rFonts w:ascii="Helvetica" w:hAnsi="Helvetica" w:cs="Helvetica"/>
          <w:i/>
          <w:color w:val="808080"/>
          <w:sz w:val="16"/>
          <w:szCs w:val="16"/>
        </w:rPr>
        <w:t xml:space="preserve"> hasta que el interesado no solicite su supresión. Los datos no se cederán a terceros salvo una obligación legal. Usted tiene derecho a acceder a sus datos personales, rectificar los datos inexactos o solicitar su supresión cuando los datos ya no sean necesarios. Para ejercitar sus derechos debe dirigirse al correo electrónico </w:t>
      </w:r>
      <w:hyperlink r:id="rId7" w:history="1">
        <w:r w:rsidR="00D02410" w:rsidRPr="00725901">
          <w:rPr>
            <w:rStyle w:val="Hipervnculo"/>
            <w:rFonts w:ascii="Helvetica" w:hAnsi="Helvetica" w:cs="Helvetica"/>
            <w:i/>
            <w:sz w:val="16"/>
            <w:szCs w:val="16"/>
          </w:rPr>
          <w:t>lopd@fundacionuca.es</w:t>
        </w:r>
      </w:hyperlink>
    </w:p>
    <w:sectPr w:rsidR="00E54E28" w:rsidRPr="00E20C4C" w:rsidSect="00402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1" w:right="851" w:bottom="709" w:left="851" w:header="709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2B85" w14:textId="77777777" w:rsidR="00BC4982" w:rsidRDefault="00BC4982">
      <w:r>
        <w:separator/>
      </w:r>
    </w:p>
  </w:endnote>
  <w:endnote w:type="continuationSeparator" w:id="0">
    <w:p w14:paraId="0113BB8E" w14:textId="77777777" w:rsidR="00BC4982" w:rsidRDefault="00BC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BB53" w14:textId="77777777" w:rsidR="008E0D94" w:rsidRDefault="008E0D94">
    <w:pPr>
      <w:pStyle w:val="Piedepgina"/>
    </w:pPr>
    <w:r>
      <w:rPr>
        <w:rFonts w:ascii="Tahoma" w:hAnsi="Tahoma" w:cs="Tahoma"/>
        <w:noProof/>
        <w:sz w:val="4"/>
        <w:szCs w:val="4"/>
      </w:rPr>
      <w:drawing>
        <wp:inline distT="0" distB="0" distL="0" distR="0" wp14:anchorId="02CB26E8" wp14:editId="46A0435C">
          <wp:extent cx="1054100" cy="901700"/>
          <wp:effectExtent l="0" t="0" r="12700" b="12700"/>
          <wp:docPr id="4" name="Imagen 4" descr="a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n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41"/>
      <w:gridCol w:w="404"/>
      <w:gridCol w:w="5550"/>
    </w:tblGrid>
    <w:tr w:rsidR="00E43417" w14:paraId="5FC189B0" w14:textId="77777777" w:rsidTr="002D713A">
      <w:trPr>
        <w:trHeight w:val="67"/>
      </w:trPr>
      <w:tc>
        <w:tcPr>
          <w:tcW w:w="4041" w:type="dxa"/>
          <w:tcBorders>
            <w:right w:val="single" w:sz="2" w:space="0" w:color="808080"/>
          </w:tcBorders>
        </w:tcPr>
        <w:p w14:paraId="5E344765" w14:textId="77777777" w:rsidR="00E43417" w:rsidRPr="00F017F3" w:rsidRDefault="00E43417" w:rsidP="00E43417">
          <w:pPr>
            <w:pStyle w:val="Piedepgina"/>
            <w:rPr>
              <w:rFonts w:ascii="Tahoma" w:hAnsi="Tahoma" w:cs="Tahoma"/>
              <w:sz w:val="4"/>
              <w:szCs w:val="4"/>
            </w:rPr>
          </w:pPr>
          <w:r>
            <w:rPr>
              <w:rFonts w:ascii="Tahoma" w:hAnsi="Tahoma" w:cs="Tahoma"/>
              <w:noProof/>
              <w:sz w:val="4"/>
              <w:szCs w:val="4"/>
            </w:rPr>
            <w:drawing>
              <wp:anchor distT="0" distB="0" distL="114300" distR="114300" simplePos="0" relativeHeight="251662848" behindDoc="1" locked="0" layoutInCell="1" allowOverlap="1" wp14:anchorId="0D44F94B" wp14:editId="2A1C66B3">
                <wp:simplePos x="0" y="0"/>
                <wp:positionH relativeFrom="column">
                  <wp:posOffset>2241550</wp:posOffset>
                </wp:positionH>
                <wp:positionV relativeFrom="paragraph">
                  <wp:posOffset>-3436620</wp:posOffset>
                </wp:positionV>
                <wp:extent cx="4826000" cy="4625975"/>
                <wp:effectExtent l="0" t="0" r="0" b="0"/>
                <wp:wrapNone/>
                <wp:docPr id="5" name="Imagen 2" descr="fon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on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0" cy="462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4" w:type="dxa"/>
          <w:tcBorders>
            <w:top w:val="single" w:sz="2" w:space="0" w:color="808080"/>
            <w:left w:val="single" w:sz="2" w:space="0" w:color="808080"/>
          </w:tcBorders>
        </w:tcPr>
        <w:p w14:paraId="16A3CDAD" w14:textId="77777777" w:rsidR="00E43417" w:rsidRPr="00F017F3" w:rsidRDefault="00E43417" w:rsidP="00E43417">
          <w:pPr>
            <w:pStyle w:val="Piedepgina"/>
            <w:rPr>
              <w:sz w:val="4"/>
              <w:szCs w:val="4"/>
            </w:rPr>
          </w:pPr>
        </w:p>
      </w:tc>
      <w:tc>
        <w:tcPr>
          <w:tcW w:w="5550" w:type="dxa"/>
          <w:tcBorders>
            <w:top w:val="single" w:sz="2" w:space="0" w:color="808080"/>
          </w:tcBorders>
        </w:tcPr>
        <w:p w14:paraId="2516337A" w14:textId="7A8A1B7F" w:rsidR="00E43417" w:rsidRPr="00F017F3" w:rsidRDefault="00E43417" w:rsidP="00E43417">
          <w:pPr>
            <w:pStyle w:val="Piedepgina"/>
            <w:rPr>
              <w:rFonts w:ascii="Tahoma" w:hAnsi="Tahoma" w:cs="Tahoma"/>
              <w:b/>
              <w:sz w:val="4"/>
              <w:szCs w:val="4"/>
            </w:rPr>
          </w:pPr>
        </w:p>
      </w:tc>
    </w:tr>
    <w:tr w:rsidR="00E43417" w14:paraId="5EB50C66" w14:textId="77777777" w:rsidTr="002D713A">
      <w:trPr>
        <w:trHeight w:val="899"/>
      </w:trPr>
      <w:tc>
        <w:tcPr>
          <w:tcW w:w="4041" w:type="dxa"/>
          <w:vAlign w:val="center"/>
        </w:tcPr>
        <w:p w14:paraId="1ECC11E3" w14:textId="258BAD75" w:rsidR="00E43417" w:rsidRDefault="00E43417" w:rsidP="00E43417">
          <w:pPr>
            <w:pStyle w:val="Piedepgina"/>
            <w:jc w:val="center"/>
            <w:rPr>
              <w:rFonts w:ascii="Tahoma" w:hAnsi="Tahoma" w:cs="Tahoma"/>
              <w:sz w:val="16"/>
            </w:rPr>
          </w:pPr>
        </w:p>
      </w:tc>
      <w:tc>
        <w:tcPr>
          <w:tcW w:w="404" w:type="dxa"/>
        </w:tcPr>
        <w:p w14:paraId="15D6E8FD" w14:textId="77777777" w:rsidR="00E43417" w:rsidRDefault="00E43417" w:rsidP="00E43417">
          <w:pPr>
            <w:pStyle w:val="Piedepgina"/>
            <w:rPr>
              <w:rFonts w:ascii="Tahoma" w:hAnsi="Tahoma" w:cs="Tahoma"/>
              <w:sz w:val="16"/>
            </w:rPr>
          </w:pPr>
        </w:p>
      </w:tc>
      <w:tc>
        <w:tcPr>
          <w:tcW w:w="5550" w:type="dxa"/>
        </w:tcPr>
        <w:p w14:paraId="1DF50FA2" w14:textId="7CD94979" w:rsidR="00E43417" w:rsidRDefault="00E43417" w:rsidP="00E43417">
          <w:pPr>
            <w:pStyle w:val="Piedepgina"/>
            <w:ind w:left="1416"/>
            <w:rPr>
              <w:rFonts w:ascii="Tahoma" w:hAnsi="Tahoma" w:cs="Tahoma"/>
              <w:b/>
              <w:sz w:val="14"/>
            </w:rPr>
          </w:pPr>
          <w:r w:rsidRPr="005A32EF">
            <w:rPr>
              <w:rFonts w:ascii="Tahoma" w:hAnsi="Tahoma" w:cs="Tahoma"/>
              <w:b/>
              <w:sz w:val="14"/>
            </w:rPr>
            <w:t>Fundación Universidad de Cádiz</w:t>
          </w:r>
          <w:r w:rsidR="002D713A">
            <w:rPr>
              <w:rFonts w:ascii="Tahoma" w:hAnsi="Tahoma" w:cs="Tahoma"/>
              <w:b/>
              <w:sz w:val="14"/>
            </w:rPr>
            <w:t xml:space="preserve"> (FundUCA)</w:t>
          </w:r>
        </w:p>
        <w:p w14:paraId="5D6571F9" w14:textId="071A38BB" w:rsidR="00E43417" w:rsidRDefault="00E43417" w:rsidP="00E43417">
          <w:pPr>
            <w:pStyle w:val="Piedepgina"/>
            <w:ind w:left="1416"/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Calle Ancha 10, Edificio José Pedro Pérez-Llorca 11001, Cádiz</w:t>
          </w:r>
        </w:p>
        <w:p w14:paraId="17D2478F" w14:textId="77777777" w:rsidR="00E43417" w:rsidRDefault="00E43417" w:rsidP="00E43417">
          <w:pPr>
            <w:pStyle w:val="Piedepgina"/>
            <w:ind w:left="1416"/>
            <w:rPr>
              <w:rFonts w:ascii="Tahoma" w:hAnsi="Tahoma" w:cs="Tahoma"/>
              <w:sz w:val="14"/>
            </w:rPr>
          </w:pPr>
          <w:r>
            <w:rPr>
              <w:rFonts w:ascii="Tahoma" w:hAnsi="Tahoma" w:cs="Tahoma"/>
              <w:sz w:val="14"/>
            </w:rPr>
            <w:t>CIF: G-11442167 Teléfonos: 956-070370/72</w:t>
          </w:r>
        </w:p>
        <w:p w14:paraId="66156AF4" w14:textId="790FF437" w:rsidR="00E43417" w:rsidRDefault="00D02410" w:rsidP="00E43417">
          <w:pPr>
            <w:pStyle w:val="Piedepgina"/>
            <w:ind w:left="-435" w:firstLine="1811"/>
            <w:rPr>
              <w:rFonts w:ascii="Tahoma" w:hAnsi="Tahoma" w:cs="Tahoma"/>
              <w:sz w:val="16"/>
            </w:rPr>
          </w:pPr>
          <w:hyperlink r:id="rId2" w:history="1">
            <w:r w:rsidR="00E43417" w:rsidRPr="008610A6">
              <w:rPr>
                <w:rStyle w:val="Hipervnculo"/>
                <w:rFonts w:ascii="Tahoma" w:hAnsi="Tahoma" w:cs="Tahoma"/>
                <w:sz w:val="14"/>
              </w:rPr>
              <w:t>www.fundacionuca.</w:t>
            </w:r>
          </w:hyperlink>
          <w:r w:rsidR="00E43417">
            <w:rPr>
              <w:rStyle w:val="Hipervnculo"/>
              <w:rFonts w:ascii="Tahoma" w:hAnsi="Tahoma" w:cs="Tahoma"/>
              <w:sz w:val="14"/>
            </w:rPr>
            <w:t>es</w:t>
          </w:r>
        </w:p>
      </w:tc>
    </w:tr>
  </w:tbl>
  <w:p w14:paraId="62A98543" w14:textId="77777777" w:rsidR="008E0D94" w:rsidRDefault="008E0D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530B" w14:textId="77777777" w:rsidR="002D713A" w:rsidRDefault="002D71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1565" w14:textId="77777777" w:rsidR="00BC4982" w:rsidRDefault="00BC4982">
      <w:r>
        <w:separator/>
      </w:r>
    </w:p>
  </w:footnote>
  <w:footnote w:type="continuationSeparator" w:id="0">
    <w:p w14:paraId="7005117D" w14:textId="77777777" w:rsidR="00BC4982" w:rsidRDefault="00BC4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AD22" w14:textId="77777777" w:rsidR="002D713A" w:rsidRDefault="002D71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0"/>
      <w:gridCol w:w="243"/>
      <w:gridCol w:w="879"/>
      <w:gridCol w:w="7353"/>
      <w:gridCol w:w="179"/>
    </w:tblGrid>
    <w:tr w:rsidR="008E0D94" w14:paraId="4BC1E811" w14:textId="77777777">
      <w:trPr>
        <w:trHeight w:val="233"/>
      </w:trPr>
      <w:tc>
        <w:tcPr>
          <w:tcW w:w="10150" w:type="dxa"/>
          <w:gridSpan w:val="5"/>
          <w:vAlign w:val="center"/>
        </w:tcPr>
        <w:p w14:paraId="70501852" w14:textId="514CF10F" w:rsidR="008E0D94" w:rsidRDefault="008E0D94" w:rsidP="00E4110F">
          <w:pPr>
            <w:pStyle w:val="Encabezado"/>
            <w:spacing w:before="120"/>
            <w:ind w:right="123"/>
            <w:jc w:val="cent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19B53F50" wp14:editId="594A8D05">
                    <wp:simplePos x="0" y="0"/>
                    <wp:positionH relativeFrom="column">
                      <wp:posOffset>5029200</wp:posOffset>
                    </wp:positionH>
                    <wp:positionV relativeFrom="paragraph">
                      <wp:posOffset>-73025</wp:posOffset>
                    </wp:positionV>
                    <wp:extent cx="1444625" cy="215900"/>
                    <wp:effectExtent l="0" t="3175" r="15875" b="9525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462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8ED2DA" w14:textId="77777777" w:rsidR="008E0D94" w:rsidRPr="00B13734" w:rsidRDefault="00AB680C" w:rsidP="00793FE2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  <w:t>CU-PRC-001-</w:t>
                                </w:r>
                                <w:r w:rsidR="008E0D94">
                                  <w:rPr>
                                    <w:rFonts w:ascii="Tahoma" w:hAnsi="Tahoma" w:cs="Tahoma"/>
                                    <w:b/>
                                    <w:sz w:val="18"/>
                                    <w:szCs w:val="18"/>
                                  </w:rPr>
                                  <w:t>A2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B53F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396pt;margin-top:-5.75pt;width:113.7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">
                    <v:textbox>
                      <w:txbxContent>
                        <w:p w14:paraId="068ED2DA" w14:textId="77777777" w:rsidR="008E0D94" w:rsidRPr="00B13734" w:rsidRDefault="00AB680C" w:rsidP="00793FE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CU-PRC-001-</w:t>
                          </w:r>
                          <w:r w:rsidR="008E0D94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A2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F41AE">
            <w:rPr>
              <w:rFonts w:ascii="Tahoma" w:hAnsi="Tahoma" w:cs="Tahoma"/>
              <w:b/>
              <w:bCs/>
              <w:noProof/>
              <w:color w:val="0000FF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Documento Docente</w:t>
          </w:r>
        </w:p>
      </w:tc>
    </w:tr>
    <w:tr w:rsidR="008E0D94" w14:paraId="6801B94B" w14:textId="77777777">
      <w:trPr>
        <w:trHeight w:val="233"/>
      </w:trPr>
      <w:tc>
        <w:tcPr>
          <w:tcW w:w="1267" w:type="dxa"/>
          <w:vMerge w:val="restart"/>
          <w:vAlign w:val="center"/>
        </w:tcPr>
        <w:p w14:paraId="68F0ABC4" w14:textId="363432BC" w:rsidR="008E0D94" w:rsidRDefault="002D713A" w:rsidP="004D010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B8B17A3" wp14:editId="72168AAC">
                <wp:extent cx="895350" cy="895350"/>
                <wp:effectExtent l="0" t="0" r="0" b="0"/>
                <wp:docPr id="901752533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752533" name="Imagen 1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61" cy="895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3" w:type="dxa"/>
          <w:gridSpan w:val="4"/>
          <w:tcBorders>
            <w:left w:val="nil"/>
          </w:tcBorders>
          <w:vAlign w:val="center"/>
        </w:tcPr>
        <w:p w14:paraId="73FA6500" w14:textId="77777777" w:rsidR="008E0D94" w:rsidRPr="00B13734" w:rsidRDefault="008E0D94" w:rsidP="004D010A">
          <w:pPr>
            <w:pStyle w:val="Encabezado"/>
            <w:spacing w:before="120"/>
            <w:ind w:right="123"/>
            <w:jc w:val="right"/>
            <w:rPr>
              <w:rFonts w:ascii="Tahoma" w:hAnsi="Tahoma" w:cs="Tahoma"/>
              <w:b/>
              <w:color w:val="0000FF"/>
              <w:sz w:val="18"/>
              <w:szCs w:val="18"/>
            </w:rPr>
          </w:pPr>
        </w:p>
      </w:tc>
    </w:tr>
    <w:tr w:rsidR="00E43417" w14:paraId="57695F4D" w14:textId="77777777" w:rsidTr="00D52FFA">
      <w:trPr>
        <w:trHeight w:val="152"/>
      </w:trPr>
      <w:tc>
        <w:tcPr>
          <w:tcW w:w="1267" w:type="dxa"/>
          <w:vMerge/>
          <w:vAlign w:val="center"/>
        </w:tcPr>
        <w:p w14:paraId="252E5BAC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246" w:type="dxa"/>
          <w:vMerge w:val="restart"/>
          <w:tcBorders>
            <w:left w:val="nil"/>
          </w:tcBorders>
          <w:vAlign w:val="center"/>
        </w:tcPr>
        <w:p w14:paraId="7E7F9EC3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900" w:type="dxa"/>
          <w:tcBorders>
            <w:left w:val="nil"/>
            <w:bottom w:val="single" w:sz="2" w:space="0" w:color="0000FF"/>
          </w:tcBorders>
          <w:vAlign w:val="center"/>
        </w:tcPr>
        <w:p w14:paraId="00FA9169" w14:textId="77777777" w:rsidR="008E0D94" w:rsidRPr="003007DD" w:rsidRDefault="008E0D94" w:rsidP="003007DD">
          <w:pPr>
            <w:pStyle w:val="Encabezado"/>
            <w:spacing w:before="120"/>
            <w:rPr>
              <w:rFonts w:ascii="Tahoma" w:hAnsi="Tahoma" w:cs="Tahoma"/>
              <w:color w:val="0000FF"/>
            </w:rPr>
          </w:pPr>
        </w:p>
      </w:tc>
      <w:tc>
        <w:tcPr>
          <w:tcW w:w="7557" w:type="dxa"/>
          <w:tcBorders>
            <w:left w:val="nil"/>
            <w:bottom w:val="single" w:sz="2" w:space="0" w:color="0000FF"/>
          </w:tcBorders>
          <w:vAlign w:val="center"/>
        </w:tcPr>
        <w:p w14:paraId="27A91248" w14:textId="77777777" w:rsidR="008E0D94" w:rsidRDefault="008E0D94" w:rsidP="003007DD">
          <w:pPr>
            <w:pStyle w:val="Encabezado"/>
            <w:spacing w:before="120"/>
          </w:pPr>
        </w:p>
      </w:tc>
      <w:tc>
        <w:tcPr>
          <w:tcW w:w="180" w:type="dxa"/>
          <w:vMerge w:val="restart"/>
          <w:tcBorders>
            <w:left w:val="nil"/>
          </w:tcBorders>
          <w:vAlign w:val="center"/>
        </w:tcPr>
        <w:p w14:paraId="1C2F2349" w14:textId="77777777" w:rsidR="008E0D94" w:rsidRDefault="008E0D94" w:rsidP="004D010A">
          <w:pPr>
            <w:pStyle w:val="Encabezado"/>
            <w:jc w:val="center"/>
          </w:pPr>
        </w:p>
      </w:tc>
    </w:tr>
    <w:tr w:rsidR="008E0D94" w14:paraId="44142250" w14:textId="77777777" w:rsidTr="00D52FFA">
      <w:trPr>
        <w:trHeight w:val="135"/>
      </w:trPr>
      <w:tc>
        <w:tcPr>
          <w:tcW w:w="1267" w:type="dxa"/>
          <w:vMerge/>
          <w:vAlign w:val="center"/>
        </w:tcPr>
        <w:p w14:paraId="007A02E0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246" w:type="dxa"/>
          <w:vMerge/>
          <w:tcBorders>
            <w:left w:val="nil"/>
          </w:tcBorders>
          <w:vAlign w:val="center"/>
        </w:tcPr>
        <w:p w14:paraId="63CD0AC3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8457" w:type="dxa"/>
          <w:gridSpan w:val="2"/>
          <w:tcBorders>
            <w:top w:val="single" w:sz="2" w:space="0" w:color="0000FF"/>
            <w:left w:val="nil"/>
          </w:tcBorders>
          <w:vAlign w:val="center"/>
        </w:tcPr>
        <w:p w14:paraId="4C22CE4E" w14:textId="77777777" w:rsidR="008E0D94" w:rsidRPr="00A651C6" w:rsidRDefault="008E0D94" w:rsidP="004D010A">
          <w:pPr>
            <w:pStyle w:val="Encabezado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80" w:type="dxa"/>
          <w:vMerge/>
          <w:tcBorders>
            <w:left w:val="nil"/>
          </w:tcBorders>
          <w:vAlign w:val="center"/>
        </w:tcPr>
        <w:p w14:paraId="6E51681D" w14:textId="77777777" w:rsidR="008E0D94" w:rsidRDefault="008E0D94" w:rsidP="004D010A">
          <w:pPr>
            <w:pStyle w:val="Encabezado"/>
            <w:jc w:val="center"/>
          </w:pPr>
        </w:p>
      </w:tc>
    </w:tr>
    <w:tr w:rsidR="008E0D94" w14:paraId="59E28D03" w14:textId="77777777" w:rsidTr="00D52FFA">
      <w:trPr>
        <w:trHeight w:val="260"/>
      </w:trPr>
      <w:tc>
        <w:tcPr>
          <w:tcW w:w="1267" w:type="dxa"/>
          <w:vMerge/>
          <w:vAlign w:val="center"/>
        </w:tcPr>
        <w:p w14:paraId="5375219E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246" w:type="dxa"/>
          <w:vMerge/>
          <w:tcBorders>
            <w:left w:val="nil"/>
          </w:tcBorders>
          <w:vAlign w:val="center"/>
        </w:tcPr>
        <w:p w14:paraId="4F9779F9" w14:textId="77777777" w:rsidR="008E0D94" w:rsidRDefault="008E0D94" w:rsidP="004D010A">
          <w:pPr>
            <w:pStyle w:val="Encabezado"/>
            <w:jc w:val="center"/>
          </w:pPr>
        </w:p>
      </w:tc>
      <w:tc>
        <w:tcPr>
          <w:tcW w:w="8457" w:type="dxa"/>
          <w:gridSpan w:val="2"/>
          <w:tcBorders>
            <w:left w:val="nil"/>
          </w:tcBorders>
          <w:vAlign w:val="center"/>
        </w:tcPr>
        <w:p w14:paraId="012F1B8E" w14:textId="77777777" w:rsidR="008E0D94" w:rsidRPr="00B13734" w:rsidRDefault="008E0D94" w:rsidP="004D010A">
          <w:pPr>
            <w:pStyle w:val="Encabezado"/>
            <w:rPr>
              <w:rFonts w:ascii="Tahoma" w:hAnsi="Tahoma" w:cs="Tahoma"/>
              <w:sz w:val="14"/>
              <w:szCs w:val="14"/>
            </w:rPr>
          </w:pPr>
        </w:p>
      </w:tc>
      <w:tc>
        <w:tcPr>
          <w:tcW w:w="180" w:type="dxa"/>
          <w:vMerge/>
          <w:tcBorders>
            <w:left w:val="nil"/>
          </w:tcBorders>
          <w:vAlign w:val="center"/>
        </w:tcPr>
        <w:p w14:paraId="0740BEC0" w14:textId="77777777" w:rsidR="008E0D94" w:rsidRDefault="008E0D94" w:rsidP="004D010A">
          <w:pPr>
            <w:pStyle w:val="Encabezado"/>
            <w:jc w:val="center"/>
          </w:pPr>
        </w:p>
      </w:tc>
    </w:tr>
  </w:tbl>
  <w:p w14:paraId="63489972" w14:textId="7319299E" w:rsidR="008E0D94" w:rsidRDefault="00E434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75E90A8" wp14:editId="4FA7AA52">
              <wp:simplePos x="0" y="0"/>
              <wp:positionH relativeFrom="margin">
                <wp:posOffset>-457200</wp:posOffset>
              </wp:positionH>
              <wp:positionV relativeFrom="paragraph">
                <wp:posOffset>720725</wp:posOffset>
              </wp:positionV>
              <wp:extent cx="457200" cy="6021070"/>
              <wp:effectExtent l="0" t="0" r="0" b="0"/>
              <wp:wrapNone/>
              <wp:docPr id="11698202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021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91FE3" w14:textId="77777777" w:rsidR="00E43417" w:rsidRPr="005A32EF" w:rsidRDefault="00E43417" w:rsidP="00E43417">
                          <w:pPr>
                            <w:jc w:val="center"/>
                            <w:rPr>
                              <w:color w:val="333333"/>
                            </w:rPr>
                          </w:pPr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>Fundación docente privada sin ánimo de lucro, declarada de "interés público" por Orden de la Consejería de Educación y Ciencia de la J.A.de 9-XII-98 (BOJA nª 148 de 29 de diciembre, pg. 15.898.) y registrada en su protectorado con el</w:t>
                          </w:r>
                          <w:r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 Registro de Fundaciones de Andalucía con el nº</w:t>
                          </w:r>
                          <w:r w:rsidRPr="005A32EF"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 xml:space="preserve"> CA</w:t>
                          </w:r>
                          <w:r>
                            <w:rPr>
                              <w:rFonts w:ascii="Tahoma" w:hAnsi="Tahoma" w:cs="Tahoma"/>
                              <w:color w:val="333333"/>
                              <w:sz w:val="12"/>
                            </w:rPr>
                            <w:t>/664 Reconocida medio propio personificado de la Universidad de Cádiz tal y como constan en la redacción de los Estatutos aprobados por el Pleno del Patronato el 29 de junio de 2022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E90A8" id="Text Box 3" o:spid="_x0000_s1027" type="#_x0000_t202" style="position:absolute;margin-left:-36pt;margin-top:56.75pt;width:36pt;height:474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" stroked="f">
              <v:textbox style="layout-flow:vertical;mso-layout-flow-alt:bottom-to-top">
                <w:txbxContent>
                  <w:p w14:paraId="42091FE3" w14:textId="77777777" w:rsidR="00E43417" w:rsidRPr="005A32EF" w:rsidRDefault="00E43417" w:rsidP="00E43417">
                    <w:pPr>
                      <w:jc w:val="center"/>
                      <w:rPr>
                        <w:color w:val="333333"/>
                      </w:rPr>
                    </w:pPr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>Fundación docente privada sin ánimo de lucro, declarada de "interés público" por Orden de la Consejería de Educación y Ciencia de la J.A.de 9-XII-98 (BOJA nª 148 de 29 de diciembre, pg. 15.898.) y registrada en su protectorado con el</w:t>
                    </w:r>
                    <w:r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 Registro de Fundaciones de Andalucía con el nº</w:t>
                    </w:r>
                    <w:r w:rsidRPr="005A32EF">
                      <w:rPr>
                        <w:rFonts w:ascii="Tahoma" w:hAnsi="Tahoma" w:cs="Tahoma"/>
                        <w:color w:val="333333"/>
                        <w:sz w:val="12"/>
                      </w:rPr>
                      <w:t xml:space="preserve"> CA</w:t>
                    </w:r>
                    <w:r>
                      <w:rPr>
                        <w:rFonts w:ascii="Tahoma" w:hAnsi="Tahoma" w:cs="Tahoma"/>
                        <w:color w:val="333333"/>
                        <w:sz w:val="12"/>
                      </w:rPr>
                      <w:t>/664 Reconocida medio propio personificado de la Universidad de Cádiz tal y como constan en la redacción de los Estatutos aprobados por el Pleno del Patronato el 29 de junio de 2022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2DE8" w14:textId="77777777" w:rsidR="002D713A" w:rsidRDefault="002D71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35287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222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15"/>
    <w:rsid w:val="00013053"/>
    <w:rsid w:val="000230F3"/>
    <w:rsid w:val="0004165F"/>
    <w:rsid w:val="00047E2A"/>
    <w:rsid w:val="00065BB7"/>
    <w:rsid w:val="00081105"/>
    <w:rsid w:val="000908D2"/>
    <w:rsid w:val="000B7F15"/>
    <w:rsid w:val="000F41AE"/>
    <w:rsid w:val="000F5B7F"/>
    <w:rsid w:val="00105AA2"/>
    <w:rsid w:val="00125375"/>
    <w:rsid w:val="0013504F"/>
    <w:rsid w:val="00176C9C"/>
    <w:rsid w:val="00195D87"/>
    <w:rsid w:val="00214A8F"/>
    <w:rsid w:val="00222700"/>
    <w:rsid w:val="00231B87"/>
    <w:rsid w:val="002D6308"/>
    <w:rsid w:val="002D713A"/>
    <w:rsid w:val="002E0384"/>
    <w:rsid w:val="003007DD"/>
    <w:rsid w:val="00317296"/>
    <w:rsid w:val="003324AA"/>
    <w:rsid w:val="003D2949"/>
    <w:rsid w:val="003F4BBD"/>
    <w:rsid w:val="003F7510"/>
    <w:rsid w:val="00402764"/>
    <w:rsid w:val="0040510B"/>
    <w:rsid w:val="0040775D"/>
    <w:rsid w:val="004160EF"/>
    <w:rsid w:val="00421395"/>
    <w:rsid w:val="004356B4"/>
    <w:rsid w:val="00435F70"/>
    <w:rsid w:val="004377BC"/>
    <w:rsid w:val="00442F98"/>
    <w:rsid w:val="00446537"/>
    <w:rsid w:val="004547C9"/>
    <w:rsid w:val="00475644"/>
    <w:rsid w:val="00476374"/>
    <w:rsid w:val="004B6153"/>
    <w:rsid w:val="004D010A"/>
    <w:rsid w:val="0050176B"/>
    <w:rsid w:val="00510063"/>
    <w:rsid w:val="0054268D"/>
    <w:rsid w:val="005466EA"/>
    <w:rsid w:val="00556329"/>
    <w:rsid w:val="00567867"/>
    <w:rsid w:val="00604884"/>
    <w:rsid w:val="0063090A"/>
    <w:rsid w:val="00642EA3"/>
    <w:rsid w:val="00662C56"/>
    <w:rsid w:val="00696ADA"/>
    <w:rsid w:val="006A3560"/>
    <w:rsid w:val="00702EA1"/>
    <w:rsid w:val="00750369"/>
    <w:rsid w:val="0075673B"/>
    <w:rsid w:val="00792078"/>
    <w:rsid w:val="00793FE2"/>
    <w:rsid w:val="007B2A06"/>
    <w:rsid w:val="007F13C7"/>
    <w:rsid w:val="00820F30"/>
    <w:rsid w:val="008A5A4A"/>
    <w:rsid w:val="008E0D94"/>
    <w:rsid w:val="008E4537"/>
    <w:rsid w:val="008F063A"/>
    <w:rsid w:val="008F4369"/>
    <w:rsid w:val="0091362C"/>
    <w:rsid w:val="00914462"/>
    <w:rsid w:val="009767CE"/>
    <w:rsid w:val="009800B8"/>
    <w:rsid w:val="00992980"/>
    <w:rsid w:val="009E5E4F"/>
    <w:rsid w:val="009F4048"/>
    <w:rsid w:val="00A031AC"/>
    <w:rsid w:val="00A446D0"/>
    <w:rsid w:val="00A776D6"/>
    <w:rsid w:val="00A931C3"/>
    <w:rsid w:val="00A932A9"/>
    <w:rsid w:val="00A976DC"/>
    <w:rsid w:val="00AA1500"/>
    <w:rsid w:val="00AB4311"/>
    <w:rsid w:val="00AB680C"/>
    <w:rsid w:val="00AD7EBA"/>
    <w:rsid w:val="00B06ADF"/>
    <w:rsid w:val="00B65D89"/>
    <w:rsid w:val="00B80499"/>
    <w:rsid w:val="00BA2019"/>
    <w:rsid w:val="00BA75B3"/>
    <w:rsid w:val="00BC425C"/>
    <w:rsid w:val="00BC4982"/>
    <w:rsid w:val="00C107B7"/>
    <w:rsid w:val="00C93439"/>
    <w:rsid w:val="00CA4D59"/>
    <w:rsid w:val="00CA60D4"/>
    <w:rsid w:val="00CE6485"/>
    <w:rsid w:val="00D02410"/>
    <w:rsid w:val="00D44546"/>
    <w:rsid w:val="00D52FFA"/>
    <w:rsid w:val="00D934CD"/>
    <w:rsid w:val="00DA0578"/>
    <w:rsid w:val="00DB22AA"/>
    <w:rsid w:val="00DC7B00"/>
    <w:rsid w:val="00E12BF1"/>
    <w:rsid w:val="00E20C4C"/>
    <w:rsid w:val="00E4110F"/>
    <w:rsid w:val="00E43417"/>
    <w:rsid w:val="00E54D0D"/>
    <w:rsid w:val="00E54E28"/>
    <w:rsid w:val="00E67F35"/>
    <w:rsid w:val="00E81E90"/>
    <w:rsid w:val="00E82FBF"/>
    <w:rsid w:val="00E9215A"/>
    <w:rsid w:val="00EB36B7"/>
    <w:rsid w:val="00EC2BD5"/>
    <w:rsid w:val="00EC660B"/>
    <w:rsid w:val="00EF29B3"/>
    <w:rsid w:val="00F144B7"/>
    <w:rsid w:val="00F163CC"/>
    <w:rsid w:val="00F4720A"/>
    <w:rsid w:val="00F84005"/>
    <w:rsid w:val="00F84BBA"/>
    <w:rsid w:val="00FA29CC"/>
    <w:rsid w:val="00FE3A8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DEAE6FB"/>
  <w14:defaultImageDpi w14:val="300"/>
  <w15:docId w15:val="{861DD1C1-FAAC-4643-8479-3225A2F5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5">
    <w:name w:val="heading 5"/>
    <w:basedOn w:val="Normal"/>
    <w:next w:val="Normal"/>
    <w:qFormat/>
    <w:rsid w:val="0054268D"/>
    <w:pPr>
      <w:keepNext/>
      <w:outlineLvl w:val="4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7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semiHidden/>
    <w:rsid w:val="003D2949"/>
    <w:rPr>
      <w:rFonts w:ascii="Tahoma" w:hAnsi="Tahoma" w:cs="Tahoma"/>
      <w:sz w:val="20"/>
    </w:rPr>
  </w:style>
  <w:style w:type="paragraph" w:styleId="Encabezado">
    <w:name w:val="header"/>
    <w:basedOn w:val="Normal"/>
    <w:rsid w:val="00793F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93FE2"/>
    <w:pPr>
      <w:tabs>
        <w:tab w:val="center" w:pos="4252"/>
        <w:tab w:val="right" w:pos="8504"/>
      </w:tabs>
    </w:pPr>
  </w:style>
  <w:style w:type="character" w:styleId="Hipervnculo">
    <w:name w:val="Hyperlink"/>
    <w:semiHidden/>
    <w:rsid w:val="00793FE2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E0D94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E0D94"/>
    <w:rPr>
      <w:rFonts w:ascii="Lucida Grande" w:hAnsi="Lucida Grande"/>
      <w:sz w:val="18"/>
      <w:szCs w:val="18"/>
      <w:lang w:val="es-ES"/>
    </w:rPr>
  </w:style>
  <w:style w:type="character" w:customStyle="1" w:styleId="PiedepginaCar">
    <w:name w:val="Pie de página Car"/>
    <w:basedOn w:val="Fuentedeprrafopredeter"/>
    <w:link w:val="Piedepgina"/>
    <w:rsid w:val="00E43417"/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43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pd@fundacionuca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ionuca.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Personales del Director y/o Coordinador de la Actividad</vt:lpstr>
    </vt:vector>
  </TitlesOfParts>
  <Company>FUECA</Company>
  <LinksUpToDate>false</LinksUpToDate>
  <CharactersWithSpaces>2534</CharactersWithSpaces>
  <SharedDoc>false</SharedDoc>
  <HLinks>
    <vt:vector size="42" baseType="variant">
      <vt:variant>
        <vt:i4>1310781</vt:i4>
      </vt:variant>
      <vt:variant>
        <vt:i4>3</vt:i4>
      </vt:variant>
      <vt:variant>
        <vt:i4>0</vt:i4>
      </vt:variant>
      <vt:variant>
        <vt:i4>5</vt:i4>
      </vt:variant>
      <vt:variant>
        <vt:lpwstr>mailto:secretaria@fueca.es</vt:lpwstr>
      </vt:variant>
      <vt:variant>
        <vt:lpwstr/>
      </vt:variant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http://www.fueca.org/</vt:lpwstr>
      </vt:variant>
      <vt:variant>
        <vt:lpwstr/>
      </vt:variant>
      <vt:variant>
        <vt:i4>1048596</vt:i4>
      </vt:variant>
      <vt:variant>
        <vt:i4>4292</vt:i4>
      </vt:variant>
      <vt:variant>
        <vt:i4>1025</vt:i4>
      </vt:variant>
      <vt:variant>
        <vt:i4>1</vt:i4>
      </vt:variant>
      <vt:variant>
        <vt:lpwstr>UCAs</vt:lpwstr>
      </vt:variant>
      <vt:variant>
        <vt:lpwstr/>
      </vt:variant>
      <vt:variant>
        <vt:i4>655485</vt:i4>
      </vt:variant>
      <vt:variant>
        <vt:i4>4321</vt:i4>
      </vt:variant>
      <vt:variant>
        <vt:i4>1028</vt:i4>
      </vt:variant>
      <vt:variant>
        <vt:i4>1</vt:i4>
      </vt:variant>
      <vt:variant>
        <vt:lpwstr>aenor</vt:lpwstr>
      </vt:variant>
      <vt:variant>
        <vt:lpwstr/>
      </vt:variant>
      <vt:variant>
        <vt:i4>3932191</vt:i4>
      </vt:variant>
      <vt:variant>
        <vt:i4>4329</vt:i4>
      </vt:variant>
      <vt:variant>
        <vt:i4>1027</vt:i4>
      </vt:variant>
      <vt:variant>
        <vt:i4>1</vt:i4>
      </vt:variant>
      <vt:variant>
        <vt:lpwstr>Aenor FUECA</vt:lpwstr>
      </vt:variant>
      <vt:variant>
        <vt:lpwstr/>
      </vt:variant>
      <vt:variant>
        <vt:i4>3604486</vt:i4>
      </vt:variant>
      <vt:variant>
        <vt:i4>4331</vt:i4>
      </vt:variant>
      <vt:variant>
        <vt:i4>1026</vt:i4>
      </vt:variant>
      <vt:variant>
        <vt:i4>1</vt:i4>
      </vt:variant>
      <vt:variant>
        <vt:lpwstr>LogoFUEVA_nolema</vt:lpwstr>
      </vt:variant>
      <vt:variant>
        <vt:lpwstr/>
      </vt:variant>
      <vt:variant>
        <vt:i4>7864423</vt:i4>
      </vt:variant>
      <vt:variant>
        <vt:i4>-1</vt:i4>
      </vt:variant>
      <vt:variant>
        <vt:i4>2050</vt:i4>
      </vt:variant>
      <vt:variant>
        <vt:i4>1</vt:i4>
      </vt:variant>
      <vt:variant>
        <vt:lpwstr>fondos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Personales del Director y/o Coordinador de la Actividad</dc:title>
  <dc:creator>Daniel García Corrales</dc:creator>
  <cp:lastModifiedBy>Lola Marzo González</cp:lastModifiedBy>
  <cp:revision>4</cp:revision>
  <cp:lastPrinted>2018-03-15T11:31:00Z</cp:lastPrinted>
  <dcterms:created xsi:type="dcterms:W3CDTF">2023-11-20T10:26:00Z</dcterms:created>
  <dcterms:modified xsi:type="dcterms:W3CDTF">2024-03-08T08:59:00Z</dcterms:modified>
</cp:coreProperties>
</file>