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501"/>
        <w:gridCol w:w="301"/>
        <w:gridCol w:w="868"/>
        <w:gridCol w:w="2694"/>
        <w:gridCol w:w="850"/>
        <w:gridCol w:w="425"/>
      </w:tblGrid>
      <w:tr w:rsidR="0014659B" w:rsidRPr="009F63A7" w14:paraId="353CAC49" w14:textId="77777777" w:rsidTr="008D6116">
        <w:trPr>
          <w:trHeight w:val="700"/>
        </w:trPr>
        <w:tc>
          <w:tcPr>
            <w:tcW w:w="10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auto" w:fill="FFFFFF"/>
          </w:tcPr>
          <w:p w14:paraId="01C7FE7E" w14:textId="77777777" w:rsidR="004478D9" w:rsidRPr="009F63A7" w:rsidRDefault="004478D9" w:rsidP="00E82AD1">
            <w:pPr>
              <w:pStyle w:val="Ttulo1"/>
              <w:shd w:val="pct30" w:color="auto" w:fill="FFFFFF"/>
              <w:rPr>
                <w:rFonts w:ascii="Calibri" w:hAnsi="Calibri" w:cs="Calibri"/>
                <w:sz w:val="28"/>
                <w:szCs w:val="28"/>
                <w:u w:val="none"/>
              </w:rPr>
            </w:pPr>
            <w:r w:rsidRPr="009F63A7">
              <w:rPr>
                <w:rFonts w:ascii="Calibri" w:hAnsi="Calibri" w:cs="Calibri"/>
                <w:sz w:val="28"/>
                <w:szCs w:val="28"/>
                <w:u w:val="none"/>
              </w:rPr>
              <w:t xml:space="preserve">ANEXO </w:t>
            </w:r>
            <w:r w:rsidR="00172D6E">
              <w:rPr>
                <w:rFonts w:ascii="Calibri" w:hAnsi="Calibri" w:cs="Calibri"/>
                <w:sz w:val="28"/>
                <w:szCs w:val="28"/>
                <w:u w:val="none"/>
              </w:rPr>
              <w:t>1</w:t>
            </w:r>
          </w:p>
          <w:p w14:paraId="707AE1FD" w14:textId="77777777" w:rsidR="0014659B" w:rsidRPr="009F63A7" w:rsidRDefault="0040785C" w:rsidP="00E82AD1">
            <w:pPr>
              <w:pStyle w:val="Ttulo1"/>
              <w:shd w:val="pct30" w:color="auto" w:fill="FFFFFF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9F63A7">
              <w:rPr>
                <w:rFonts w:ascii="Calibri" w:hAnsi="Calibri" w:cs="Calibri"/>
                <w:sz w:val="22"/>
                <w:szCs w:val="22"/>
                <w:u w:val="none"/>
              </w:rPr>
              <w:t xml:space="preserve">SOLICITUD </w:t>
            </w:r>
            <w:r w:rsidR="0014659B" w:rsidRPr="009F63A7">
              <w:rPr>
                <w:rFonts w:ascii="Calibri" w:hAnsi="Calibri" w:cs="Calibri"/>
                <w:sz w:val="22"/>
                <w:szCs w:val="22"/>
                <w:u w:val="none"/>
              </w:rPr>
              <w:t xml:space="preserve">PROPUESTA </w:t>
            </w:r>
            <w:r w:rsidR="00E82AD1" w:rsidRPr="009F63A7">
              <w:rPr>
                <w:rFonts w:ascii="Calibri" w:hAnsi="Calibri" w:cs="Calibri"/>
                <w:sz w:val="22"/>
                <w:szCs w:val="22"/>
                <w:u w:val="none"/>
              </w:rPr>
              <w:t>DE TITULACIONES</w:t>
            </w:r>
            <w:r w:rsidRPr="009F63A7">
              <w:rPr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822C33" w:rsidRPr="009F63A7">
              <w:rPr>
                <w:rFonts w:ascii="Calibri" w:hAnsi="Calibri" w:cs="Calibri"/>
                <w:sz w:val="22"/>
                <w:szCs w:val="22"/>
                <w:u w:val="none"/>
              </w:rPr>
              <w:t>PROPI</w:t>
            </w:r>
            <w:r w:rsidR="00D14B88" w:rsidRPr="009F63A7">
              <w:rPr>
                <w:rFonts w:ascii="Calibri" w:hAnsi="Calibri" w:cs="Calibri"/>
                <w:sz w:val="22"/>
                <w:szCs w:val="22"/>
                <w:u w:val="none"/>
              </w:rPr>
              <w:t>AS</w:t>
            </w:r>
          </w:p>
        </w:tc>
      </w:tr>
      <w:tr w:rsidR="0014659B" w:rsidRPr="009F63A7" w14:paraId="65E70E44" w14:textId="77777777" w:rsidTr="00FB06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9"/>
        </w:trPr>
        <w:tc>
          <w:tcPr>
            <w:tcW w:w="10276" w:type="dxa"/>
            <w:gridSpan w:val="7"/>
            <w:shd w:val="pct15" w:color="auto" w:fill="FFFFFF"/>
            <w:vAlign w:val="center"/>
          </w:tcPr>
          <w:p w14:paraId="73AA435C" w14:textId="77777777" w:rsidR="0014659B" w:rsidRPr="009F63A7" w:rsidRDefault="0014659B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DATOS GENERALES DEL CURSO</w:t>
            </w:r>
          </w:p>
        </w:tc>
      </w:tr>
      <w:tr w:rsidR="0014659B" w:rsidRPr="009F63A7" w14:paraId="6965B307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6C1B2BA1" w14:textId="77777777" w:rsidR="0014659B" w:rsidRPr="009F63A7" w:rsidRDefault="009A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Tipo de curso que se propone </w:t>
            </w:r>
          </w:p>
        </w:tc>
      </w:tr>
      <w:tr w:rsidR="0014659B" w:rsidRPr="009F63A7" w14:paraId="5CFB23B8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637" w:type="dxa"/>
            <w:shd w:val="clear" w:color="auto" w:fill="FFFFFF"/>
          </w:tcPr>
          <w:p w14:paraId="7D91F0FA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9" w:type="dxa"/>
            <w:gridSpan w:val="6"/>
          </w:tcPr>
          <w:p w14:paraId="62D69410" w14:textId="77777777" w:rsidR="0014659B" w:rsidRPr="009F63A7" w:rsidRDefault="00E1202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Máster de Formación Permanente (60, 90 o 120 ECTS)</w:t>
            </w:r>
          </w:p>
        </w:tc>
      </w:tr>
      <w:tr w:rsidR="0014659B" w:rsidRPr="009F63A7" w14:paraId="1C29DCA6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637" w:type="dxa"/>
            <w:shd w:val="clear" w:color="auto" w:fill="FFFFFF"/>
          </w:tcPr>
          <w:p w14:paraId="299637FD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9" w:type="dxa"/>
            <w:gridSpan w:val="6"/>
          </w:tcPr>
          <w:p w14:paraId="02EEBF34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Título de</w:t>
            </w:r>
            <w:r w:rsidR="00E12027" w:rsidRPr="009F63A7">
              <w:rPr>
                <w:rFonts w:ascii="Calibri" w:hAnsi="Calibri" w:cs="Calibri"/>
                <w:i/>
                <w:sz w:val="22"/>
                <w:szCs w:val="22"/>
              </w:rPr>
              <w:t xml:space="preserve"> Especialista o Diploma de Especialización (30-59 ECTS)</w:t>
            </w:r>
          </w:p>
        </w:tc>
      </w:tr>
      <w:tr w:rsidR="00E12027" w:rsidRPr="009F63A7" w14:paraId="7734CDF5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637" w:type="dxa"/>
            <w:shd w:val="clear" w:color="auto" w:fill="FFFFFF"/>
          </w:tcPr>
          <w:p w14:paraId="0D028CF9" w14:textId="77777777" w:rsidR="00E12027" w:rsidRPr="009F63A7" w:rsidRDefault="00E120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9" w:type="dxa"/>
            <w:gridSpan w:val="6"/>
          </w:tcPr>
          <w:p w14:paraId="35E6ED92" w14:textId="77777777" w:rsidR="00E12027" w:rsidRPr="009F63A7" w:rsidRDefault="00E1202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 xml:space="preserve">Título de Experto </w:t>
            </w:r>
            <w:r w:rsidR="00E648ED" w:rsidRPr="009F63A7">
              <w:rPr>
                <w:rFonts w:ascii="Calibri" w:hAnsi="Calibri" w:cs="Calibri"/>
                <w:i/>
                <w:sz w:val="22"/>
                <w:szCs w:val="22"/>
              </w:rPr>
              <w:t>Universitario o</w:t>
            </w:r>
            <w:r w:rsidRPr="009F63A7">
              <w:rPr>
                <w:rFonts w:ascii="Calibri" w:hAnsi="Calibri" w:cs="Calibri"/>
                <w:i/>
                <w:sz w:val="22"/>
                <w:szCs w:val="22"/>
              </w:rPr>
              <w:t xml:space="preserve"> Diploma de Experto (15-29 ECTS)</w:t>
            </w:r>
          </w:p>
        </w:tc>
      </w:tr>
      <w:tr w:rsidR="00D478DD" w:rsidRPr="009F63A7" w14:paraId="27411463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0"/>
        </w:trPr>
        <w:tc>
          <w:tcPr>
            <w:tcW w:w="637" w:type="dxa"/>
            <w:vMerge w:val="restart"/>
            <w:shd w:val="clear" w:color="auto" w:fill="FFFFFF"/>
          </w:tcPr>
          <w:p w14:paraId="3FCE1AA1" w14:textId="77777777" w:rsidR="00D478DD" w:rsidRPr="009F63A7" w:rsidRDefault="00D478DD" w:rsidP="00F93B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vMerge w:val="restart"/>
          </w:tcPr>
          <w:p w14:paraId="60E0583F" w14:textId="77777777" w:rsidR="00D478DD" w:rsidRPr="009F63A7" w:rsidRDefault="00886E2D" w:rsidP="00F93BB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Cursos de Capacitación Formativa (1-29 ECTS)</w:t>
            </w:r>
          </w:p>
        </w:tc>
        <w:tc>
          <w:tcPr>
            <w:tcW w:w="2694" w:type="dxa"/>
            <w:vMerge w:val="restart"/>
          </w:tcPr>
          <w:p w14:paraId="19A646D9" w14:textId="77777777" w:rsidR="00D478DD" w:rsidRPr="009F63A7" w:rsidRDefault="00886E2D" w:rsidP="00F93BB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Solicita reconocimiento de créditos</w:t>
            </w:r>
          </w:p>
        </w:tc>
        <w:tc>
          <w:tcPr>
            <w:tcW w:w="850" w:type="dxa"/>
          </w:tcPr>
          <w:p w14:paraId="1AF8C422" w14:textId="77777777" w:rsidR="00D478DD" w:rsidRPr="009F63A7" w:rsidRDefault="00886E2D" w:rsidP="00F93BB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</w:t>
            </w:r>
          </w:p>
        </w:tc>
        <w:tc>
          <w:tcPr>
            <w:tcW w:w="425" w:type="dxa"/>
          </w:tcPr>
          <w:p w14:paraId="548902E6" w14:textId="77777777" w:rsidR="00D478DD" w:rsidRPr="009F63A7" w:rsidRDefault="00D478DD" w:rsidP="00F93BB2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3207D5" w:rsidRPr="009F63A7" w14:paraId="73A247A4" w14:textId="77777777" w:rsidTr="0095278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40"/>
        </w:trPr>
        <w:tc>
          <w:tcPr>
            <w:tcW w:w="637" w:type="dxa"/>
            <w:vMerge/>
            <w:shd w:val="clear" w:color="auto" w:fill="FFFFFF"/>
          </w:tcPr>
          <w:p w14:paraId="06B7E3D9" w14:textId="77777777" w:rsidR="003207D5" w:rsidRPr="009F63A7" w:rsidRDefault="003207D5" w:rsidP="009527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vMerge/>
          </w:tcPr>
          <w:p w14:paraId="57ACB30E" w14:textId="77777777" w:rsidR="003207D5" w:rsidRPr="009F63A7" w:rsidRDefault="003207D5" w:rsidP="0095278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75DF4E8" w14:textId="77777777" w:rsidR="003207D5" w:rsidRPr="009F63A7" w:rsidRDefault="003207D5" w:rsidP="0095278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14:paraId="0A893370" w14:textId="77777777" w:rsidR="003207D5" w:rsidRPr="009F63A7" w:rsidRDefault="00886E2D" w:rsidP="0095278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4C870A48" w14:textId="77777777" w:rsidR="003207D5" w:rsidRPr="009F63A7" w:rsidRDefault="003207D5" w:rsidP="0095278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12334" w:rsidRPr="009F63A7" w14:paraId="4CC3B60A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637" w:type="dxa"/>
            <w:shd w:val="clear" w:color="auto" w:fill="FFFFFF"/>
          </w:tcPr>
          <w:p w14:paraId="33A35677" w14:textId="77777777" w:rsidR="00512334" w:rsidRPr="009F63A7" w:rsidRDefault="005123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9" w:type="dxa"/>
            <w:gridSpan w:val="6"/>
          </w:tcPr>
          <w:p w14:paraId="1C38DEB0" w14:textId="77777777" w:rsidR="00512334" w:rsidRPr="009F63A7" w:rsidRDefault="0051233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Microcredenciales o Micromódulos (1-15 ECTS)</w:t>
            </w:r>
          </w:p>
        </w:tc>
      </w:tr>
      <w:tr w:rsidR="00E12027" w:rsidRPr="009F63A7" w14:paraId="74CE918B" w14:textId="77777777" w:rsidTr="00F93B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</w:trPr>
        <w:tc>
          <w:tcPr>
            <w:tcW w:w="637" w:type="dxa"/>
            <w:shd w:val="clear" w:color="auto" w:fill="FFFFFF"/>
          </w:tcPr>
          <w:p w14:paraId="0B2B8F01" w14:textId="77777777" w:rsidR="00E12027" w:rsidRPr="009F63A7" w:rsidRDefault="00E120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9" w:type="dxa"/>
            <w:gridSpan w:val="6"/>
          </w:tcPr>
          <w:p w14:paraId="2119C606" w14:textId="77777777" w:rsidR="00E12027" w:rsidRPr="009F63A7" w:rsidRDefault="00E1202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Otro tipo de formación</w:t>
            </w:r>
          </w:p>
        </w:tc>
      </w:tr>
      <w:tr w:rsidR="0014659B" w:rsidRPr="009F63A7" w14:paraId="60CAB17F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33B278A2" w14:textId="77777777" w:rsidR="0014659B" w:rsidRPr="009F63A7" w:rsidRDefault="009A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Denominación del curso </w:t>
            </w:r>
          </w:p>
        </w:tc>
      </w:tr>
      <w:tr w:rsidR="0014659B" w:rsidRPr="009F63A7" w14:paraId="66018757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vAlign w:val="center"/>
          </w:tcPr>
          <w:p w14:paraId="5B083C63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40738AC7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63B20B97" w14:textId="77777777" w:rsidR="0014659B" w:rsidRPr="009F63A7" w:rsidRDefault="009A7F9F">
            <w:pPr>
              <w:pStyle w:val="Ttulo9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 xml:space="preserve">Modalidad de formación </w:t>
            </w:r>
          </w:p>
        </w:tc>
      </w:tr>
      <w:tr w:rsidR="0014659B" w:rsidRPr="009F63A7" w14:paraId="652F1A4E" w14:textId="77777777" w:rsidTr="005D6A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637" w:type="dxa"/>
            <w:tcBorders>
              <w:bottom w:val="single" w:sz="6" w:space="0" w:color="000000"/>
            </w:tcBorders>
            <w:vAlign w:val="center"/>
          </w:tcPr>
          <w:p w14:paraId="2B9FD5DA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6"/>
            <w:tcBorders>
              <w:bottom w:val="single" w:sz="6" w:space="0" w:color="000000"/>
            </w:tcBorders>
            <w:vAlign w:val="center"/>
          </w:tcPr>
          <w:p w14:paraId="2DDBD2B4" w14:textId="77777777" w:rsidR="0014659B" w:rsidRPr="004E1A89" w:rsidRDefault="0040785C" w:rsidP="004E1A89">
            <w:pPr>
              <w:pStyle w:val="Prrafodelista"/>
              <w:spacing w:after="0" w:line="240" w:lineRule="auto"/>
              <w:ind w:left="0" w:right="73"/>
              <w:jc w:val="both"/>
              <w:rPr>
                <w:rFonts w:eastAsia="Arial" w:cs="Calibri"/>
                <w:sz w:val="24"/>
                <w:szCs w:val="24"/>
                <w:lang w:val="es-ES_tradnl"/>
              </w:rPr>
            </w:pPr>
            <w:r w:rsidRPr="004E1A89">
              <w:rPr>
                <w:rFonts w:cs="Calibri"/>
                <w:i/>
                <w:iCs/>
              </w:rPr>
              <w:t>Modalidad presencial</w:t>
            </w:r>
            <w:r w:rsidR="004E1A89">
              <w:rPr>
                <w:rFonts w:cs="Calibri"/>
              </w:rPr>
              <w:t xml:space="preserve"> </w:t>
            </w:r>
            <w:r w:rsidR="004E1A89" w:rsidRPr="004E1A89">
              <w:rPr>
                <w:rFonts w:cs="Calibri"/>
                <w:sz w:val="16"/>
                <w:szCs w:val="16"/>
              </w:rPr>
              <w:t>(</w:t>
            </w:r>
            <w:r w:rsidR="004E1A89" w:rsidRPr="004E1A89">
              <w:rPr>
                <w:rFonts w:eastAsia="Arial" w:cs="Calibri"/>
                <w:sz w:val="16"/>
                <w:szCs w:val="16"/>
                <w:lang w:val="es-ES_tradnl"/>
              </w:rPr>
              <w:t>El conjunto de la actividad lectiva se desarrolla de manera que el profesorado y el estudiantado coinciden e interactúan en el mismo espacio físico, sea éste aula, laboratorio o cualquier otro espacio universitario o adaptado para la docencia</w:t>
            </w:r>
            <w:r w:rsidR="004E1A89">
              <w:rPr>
                <w:rFonts w:eastAsia="Arial" w:cs="Calibri"/>
                <w:sz w:val="24"/>
                <w:szCs w:val="24"/>
                <w:lang w:val="es-ES_tradnl"/>
              </w:rPr>
              <w:t>)</w:t>
            </w:r>
          </w:p>
        </w:tc>
      </w:tr>
      <w:tr w:rsidR="0014659B" w:rsidRPr="009F63A7" w14:paraId="79EFADD7" w14:textId="77777777" w:rsidTr="005D6A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637" w:type="dxa"/>
            <w:tcBorders>
              <w:bottom w:val="single" w:sz="6" w:space="0" w:color="000000"/>
            </w:tcBorders>
            <w:vAlign w:val="center"/>
          </w:tcPr>
          <w:p w14:paraId="5B111726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6"/>
            <w:tcBorders>
              <w:bottom w:val="single" w:sz="6" w:space="0" w:color="000000"/>
            </w:tcBorders>
            <w:vAlign w:val="center"/>
          </w:tcPr>
          <w:p w14:paraId="39B1ED77" w14:textId="77777777" w:rsidR="0014659B" w:rsidRPr="009F63A7" w:rsidRDefault="0040785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Modalidad presencial-virtual</w:t>
            </w:r>
            <w:r w:rsidR="008137D7" w:rsidRPr="009F63A7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4E1A89" w:rsidRPr="00952789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4E1A89" w:rsidRPr="00952789">
              <w:rPr>
                <w:rFonts w:ascii="Calibri" w:hAnsi="Calibri" w:cs="Calibri"/>
                <w:sz w:val="16"/>
                <w:szCs w:val="16"/>
              </w:rPr>
              <w:t>El conjunto de la actividad lectiva se desarrolla de manera que el profesorado y el estudiantado interactúan simultáneamente en distintos espacios físicos, pero en el mismo espacio virtual)</w:t>
            </w:r>
          </w:p>
        </w:tc>
      </w:tr>
      <w:tr w:rsidR="0014659B" w:rsidRPr="009F63A7" w14:paraId="48AA8D0F" w14:textId="77777777" w:rsidTr="005D6A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637" w:type="dxa"/>
            <w:tcBorders>
              <w:bottom w:val="single" w:sz="6" w:space="0" w:color="000000"/>
            </w:tcBorders>
            <w:vAlign w:val="center"/>
          </w:tcPr>
          <w:p w14:paraId="7AED1979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6"/>
            <w:tcBorders>
              <w:bottom w:val="single" w:sz="6" w:space="0" w:color="000000"/>
            </w:tcBorders>
            <w:vAlign w:val="center"/>
          </w:tcPr>
          <w:p w14:paraId="74F72746" w14:textId="77777777" w:rsidR="0014659B" w:rsidRPr="009F63A7" w:rsidRDefault="0040785C" w:rsidP="004E1A89">
            <w:pPr>
              <w:pStyle w:val="Prrafodelista"/>
              <w:spacing w:after="0" w:line="240" w:lineRule="auto"/>
              <w:ind w:left="0" w:right="73"/>
              <w:jc w:val="both"/>
              <w:rPr>
                <w:rFonts w:cs="Calibri"/>
                <w:i/>
              </w:rPr>
            </w:pPr>
            <w:r w:rsidRPr="009F63A7">
              <w:rPr>
                <w:rFonts w:cs="Calibri"/>
                <w:i/>
              </w:rPr>
              <w:t>Modalidad virtual</w:t>
            </w:r>
            <w:r w:rsidR="004E1A89">
              <w:rPr>
                <w:rFonts w:cs="Calibri"/>
                <w:i/>
              </w:rPr>
              <w:t xml:space="preserve"> </w:t>
            </w:r>
            <w:r w:rsidR="004E1A89" w:rsidRPr="00D736B5">
              <w:rPr>
                <w:rFonts w:cs="Calibri"/>
                <w:i/>
                <w:sz w:val="16"/>
                <w:szCs w:val="16"/>
              </w:rPr>
              <w:t>(</w:t>
            </w:r>
            <w:bookmarkStart w:id="0" w:name="_Hlk95218583"/>
            <w:r w:rsidR="004E1A89" w:rsidRPr="00D736B5">
              <w:rPr>
                <w:sz w:val="16"/>
                <w:szCs w:val="16"/>
              </w:rPr>
              <w:t xml:space="preserve">El conjunto de la actividad lectiva se desarrolla </w:t>
            </w:r>
            <w:bookmarkEnd w:id="0"/>
            <w:r w:rsidR="004E1A89" w:rsidRPr="00D736B5">
              <w:rPr>
                <w:sz w:val="16"/>
                <w:szCs w:val="16"/>
              </w:rPr>
              <w:t>a través de la interacción académica entre el profesorado y el estudiantado sin requerir su presencia en el mismo espacio docente, ya sea físico o virtual. Se considera un título como impartido en modalidad virtual cuando al menos el 80% de créditos académicos que lo configuran se impartan en dicha modalidad de enseñanza)</w:t>
            </w:r>
          </w:p>
        </w:tc>
      </w:tr>
      <w:tr w:rsidR="0014659B" w:rsidRPr="009F63A7" w14:paraId="5B5A3609" w14:textId="77777777" w:rsidTr="005D6A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3"/>
        </w:trPr>
        <w:tc>
          <w:tcPr>
            <w:tcW w:w="637" w:type="dxa"/>
            <w:tcBorders>
              <w:bottom w:val="single" w:sz="6" w:space="0" w:color="000000"/>
            </w:tcBorders>
            <w:vAlign w:val="center"/>
          </w:tcPr>
          <w:p w14:paraId="51F25031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6"/>
            <w:tcBorders>
              <w:bottom w:val="single" w:sz="6" w:space="0" w:color="000000"/>
            </w:tcBorders>
            <w:vAlign w:val="center"/>
          </w:tcPr>
          <w:p w14:paraId="57FB362D" w14:textId="77777777" w:rsidR="0014659B" w:rsidRPr="009F63A7" w:rsidRDefault="0040785C" w:rsidP="00D736B5">
            <w:pPr>
              <w:pStyle w:val="Prrafodelista"/>
              <w:spacing w:after="0" w:line="240" w:lineRule="auto"/>
              <w:ind w:left="0" w:right="73"/>
              <w:jc w:val="both"/>
              <w:rPr>
                <w:rFonts w:cs="Calibri"/>
                <w:i/>
              </w:rPr>
            </w:pPr>
            <w:r w:rsidRPr="009F63A7">
              <w:rPr>
                <w:rFonts w:cs="Calibri"/>
                <w:i/>
              </w:rPr>
              <w:t>Modalidad híbrida</w:t>
            </w:r>
            <w:r w:rsidR="00D736B5">
              <w:rPr>
                <w:rFonts w:cs="Calibri"/>
                <w:i/>
              </w:rPr>
              <w:t xml:space="preserve"> </w:t>
            </w:r>
            <w:r w:rsidR="00D736B5" w:rsidRPr="00952789">
              <w:rPr>
                <w:rFonts w:cs="Calibri"/>
                <w:sz w:val="16"/>
                <w:szCs w:val="16"/>
              </w:rPr>
              <w:t xml:space="preserve">El conjunto de la actividad lectiva se desarrolla con asignaturas o materias en una y otra modalidad, de modo sincrónico y asincrónico, siempre manteniendo la unidad del proyecto formativo. </w:t>
            </w:r>
            <w:r w:rsidR="00D736B5" w:rsidRPr="00952789">
              <w:rPr>
                <w:rFonts w:eastAsia="Arial" w:cs="Calibri"/>
                <w:sz w:val="16"/>
                <w:szCs w:val="16"/>
                <w:lang w:val="es-ES_tradnl"/>
              </w:rPr>
              <w:t>Se considera un título impartido en la modalidad híbrida cuando e</w:t>
            </w:r>
            <w:r w:rsidR="00D736B5" w:rsidRPr="00952789">
              <w:rPr>
                <w:rFonts w:cs="Calibri"/>
                <w:sz w:val="16"/>
                <w:szCs w:val="16"/>
              </w:rPr>
              <w:t xml:space="preserve">l porcentaje de créditos </w:t>
            </w:r>
            <w:r w:rsidR="00512334">
              <w:rPr>
                <w:rFonts w:cs="Calibri"/>
                <w:sz w:val="16"/>
                <w:szCs w:val="16"/>
              </w:rPr>
              <w:t>virtuales</w:t>
            </w:r>
            <w:r w:rsidR="00D736B5" w:rsidRPr="00952789">
              <w:rPr>
                <w:rFonts w:cs="Calibri"/>
                <w:sz w:val="16"/>
                <w:szCs w:val="16"/>
              </w:rPr>
              <w:t xml:space="preserve"> se sitúa entre el 40 y el 60% de la carga crediticia total del título</w:t>
            </w:r>
          </w:p>
        </w:tc>
      </w:tr>
      <w:tr w:rsidR="0014659B" w:rsidRPr="009F63A7" w14:paraId="2AEDB4C8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2ED7E15F" w14:textId="77777777" w:rsidR="0014659B" w:rsidRPr="009F63A7" w:rsidRDefault="001465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Área temática </w:t>
            </w:r>
            <w:r w:rsidR="00E12027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principal 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a la que se adscribe </w:t>
            </w:r>
          </w:p>
        </w:tc>
      </w:tr>
      <w:tr w:rsidR="008137D7" w:rsidRPr="009F63A7" w14:paraId="4F367F63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"/>
        </w:trPr>
        <w:tc>
          <w:tcPr>
            <w:tcW w:w="5138" w:type="dxa"/>
            <w:gridSpan w:val="2"/>
            <w:tcBorders>
              <w:bottom w:val="single" w:sz="6" w:space="0" w:color="000000"/>
            </w:tcBorders>
          </w:tcPr>
          <w:p w14:paraId="7C3D2A21" w14:textId="77777777" w:rsidR="008137D7" w:rsidRPr="009F63A7" w:rsidRDefault="00E12027">
            <w:pPr>
              <w:pStyle w:val="Ttulo7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Arte y Humanidades</w:t>
            </w:r>
          </w:p>
        </w:tc>
        <w:tc>
          <w:tcPr>
            <w:tcW w:w="301" w:type="dxa"/>
            <w:tcBorders>
              <w:bottom w:val="single" w:sz="6" w:space="0" w:color="000000"/>
            </w:tcBorders>
          </w:tcPr>
          <w:p w14:paraId="51862D26" w14:textId="77777777" w:rsidR="008137D7" w:rsidRPr="009F63A7" w:rsidRDefault="008137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bottom w:val="single" w:sz="6" w:space="0" w:color="000000"/>
            </w:tcBorders>
          </w:tcPr>
          <w:p w14:paraId="237ED9B5" w14:textId="77777777" w:rsidR="008137D7" w:rsidRPr="009F63A7" w:rsidRDefault="008137D7">
            <w:pPr>
              <w:pStyle w:val="Ttulo6"/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Ciencias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5472B27E" w14:textId="77777777" w:rsidR="008137D7" w:rsidRPr="009F63A7" w:rsidRDefault="008137D7">
            <w:pPr>
              <w:pStyle w:val="Ttulo6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137D7" w:rsidRPr="009F63A7" w14:paraId="4ABDA50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"/>
        </w:trPr>
        <w:tc>
          <w:tcPr>
            <w:tcW w:w="5138" w:type="dxa"/>
            <w:gridSpan w:val="2"/>
            <w:tcBorders>
              <w:bottom w:val="single" w:sz="6" w:space="0" w:color="000000"/>
            </w:tcBorders>
          </w:tcPr>
          <w:p w14:paraId="78C1DD37" w14:textId="77777777" w:rsidR="008137D7" w:rsidRPr="009F63A7" w:rsidRDefault="00E648E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Ciencias de la Salud</w:t>
            </w:r>
          </w:p>
        </w:tc>
        <w:tc>
          <w:tcPr>
            <w:tcW w:w="301" w:type="dxa"/>
            <w:tcBorders>
              <w:bottom w:val="single" w:sz="6" w:space="0" w:color="000000"/>
            </w:tcBorders>
          </w:tcPr>
          <w:p w14:paraId="40508888" w14:textId="77777777" w:rsidR="008137D7" w:rsidRPr="009F63A7" w:rsidRDefault="008137D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bottom w:val="single" w:sz="6" w:space="0" w:color="000000"/>
            </w:tcBorders>
          </w:tcPr>
          <w:p w14:paraId="6C92A57E" w14:textId="77777777" w:rsidR="008137D7" w:rsidRPr="009F63A7" w:rsidRDefault="00E648ED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Ciencias Sociales y Jurídicas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50E3B5AE" w14:textId="77777777" w:rsidR="008137D7" w:rsidRPr="009F63A7" w:rsidRDefault="008137D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A72B6" w:rsidRPr="009F63A7" w14:paraId="04AE464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"/>
        </w:trPr>
        <w:tc>
          <w:tcPr>
            <w:tcW w:w="5138" w:type="dxa"/>
            <w:gridSpan w:val="2"/>
            <w:tcBorders>
              <w:bottom w:val="single" w:sz="6" w:space="0" w:color="000000"/>
            </w:tcBorders>
          </w:tcPr>
          <w:p w14:paraId="687209E9" w14:textId="77777777" w:rsidR="00CA72B6" w:rsidRPr="009F63A7" w:rsidRDefault="00CA72B6" w:rsidP="00CA72B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Ingeniería y Arquitectura</w:t>
            </w:r>
          </w:p>
        </w:tc>
        <w:tc>
          <w:tcPr>
            <w:tcW w:w="301" w:type="dxa"/>
            <w:tcBorders>
              <w:bottom w:val="single" w:sz="6" w:space="0" w:color="000000"/>
            </w:tcBorders>
          </w:tcPr>
          <w:p w14:paraId="79F32B33" w14:textId="77777777" w:rsidR="00CA72B6" w:rsidRPr="009F63A7" w:rsidRDefault="00CA72B6" w:rsidP="00CA72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2" w:type="dxa"/>
            <w:gridSpan w:val="3"/>
            <w:tcBorders>
              <w:bottom w:val="single" w:sz="6" w:space="0" w:color="000000"/>
            </w:tcBorders>
          </w:tcPr>
          <w:p w14:paraId="00CD3187" w14:textId="77777777" w:rsidR="00CA72B6" w:rsidRPr="009F63A7" w:rsidRDefault="00CA72B6" w:rsidP="00CA72B6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Multidisciplinar</w:t>
            </w: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5AF1AE08" w14:textId="77777777" w:rsidR="00CA72B6" w:rsidRPr="009F63A7" w:rsidRDefault="00CA72B6" w:rsidP="00CA72B6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A72B6" w:rsidRPr="009F63A7" w14:paraId="721434E9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2CCA9072" w14:textId="77777777" w:rsidR="00CA72B6" w:rsidRPr="009F63A7" w:rsidRDefault="00CA72B6" w:rsidP="00CA72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Direc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5D6A31">
              <w:rPr>
                <w:rFonts w:ascii="Calibri" w:hAnsi="Calibri" w:cs="Calibri"/>
                <w:b/>
                <w:sz w:val="22"/>
                <w:szCs w:val="22"/>
              </w:rPr>
              <w:t>r/a</w:t>
            </w:r>
            <w:r w:rsidR="004328A5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5D6A31">
              <w:rPr>
                <w:rFonts w:ascii="Calibri" w:hAnsi="Calibri" w:cs="Calibri"/>
                <w:b/>
                <w:sz w:val="22"/>
                <w:szCs w:val="22"/>
              </w:rPr>
              <w:t>/es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del curso </w:t>
            </w:r>
          </w:p>
        </w:tc>
      </w:tr>
      <w:tr w:rsidR="00CA72B6" w:rsidRPr="009F63A7" w14:paraId="5EF71EFF" w14:textId="77777777" w:rsidTr="00D736B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1"/>
        </w:trPr>
        <w:tc>
          <w:tcPr>
            <w:tcW w:w="10276" w:type="dxa"/>
            <w:gridSpan w:val="7"/>
          </w:tcPr>
          <w:p w14:paraId="0C3EC423" w14:textId="77777777" w:rsidR="00CA72B6" w:rsidRPr="009F63A7" w:rsidRDefault="00CA72B6" w:rsidP="00CA72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72B6" w:rsidRPr="009F63A7" w14:paraId="763B00D7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496D03E3" w14:textId="77777777" w:rsidR="00CA72B6" w:rsidRPr="009F63A7" w:rsidRDefault="00CA72B6" w:rsidP="00CA72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Unidad que propone el curso (Centro</w:t>
            </w:r>
            <w:r w:rsidR="005D6A31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Departamento</w:t>
            </w:r>
            <w:r w:rsidR="008B48A9">
              <w:rPr>
                <w:rFonts w:ascii="Calibri" w:hAnsi="Calibri" w:cs="Calibri"/>
                <w:b/>
                <w:sz w:val="22"/>
                <w:szCs w:val="22"/>
              </w:rPr>
              <w:t>, Escuelas Doctorales, Institutos Universitarios, Aulas, Cátedras Universitarias, Personal Docentes e Investigador de la UCA)</w:t>
            </w:r>
          </w:p>
        </w:tc>
      </w:tr>
      <w:tr w:rsidR="00CA72B6" w:rsidRPr="009F63A7" w14:paraId="42E5F4A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vAlign w:val="center"/>
          </w:tcPr>
          <w:p w14:paraId="7CAA8433" w14:textId="77777777" w:rsidR="008B48A9" w:rsidRDefault="008B48A9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349E95CF" w14:textId="77777777" w:rsidR="008B48A9" w:rsidRPr="009F63A7" w:rsidRDefault="008B48A9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512334" w:rsidRPr="00512334" w14:paraId="5FA16CF9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0AE764F7" w14:textId="77777777" w:rsidR="00E82FED" w:rsidRDefault="00512334" w:rsidP="00CA72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2334">
              <w:rPr>
                <w:rFonts w:ascii="Calibri" w:hAnsi="Calibri" w:cs="Calibri"/>
                <w:b/>
                <w:sz w:val="22"/>
                <w:szCs w:val="22"/>
              </w:rPr>
              <w:t>Unidad Organizadora o Coordinadora (Centro, Departamento o Instituto Universitario)</w:t>
            </w:r>
          </w:p>
          <w:p w14:paraId="6A191758" w14:textId="77777777" w:rsidR="00512334" w:rsidRPr="00512334" w:rsidRDefault="00E82FED" w:rsidP="00CA72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(En caso de Máster sólo Centro)</w:t>
            </w:r>
          </w:p>
        </w:tc>
      </w:tr>
      <w:tr w:rsidR="00512334" w:rsidRPr="009F63A7" w14:paraId="530AC971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vAlign w:val="center"/>
          </w:tcPr>
          <w:p w14:paraId="4EDE7CC6" w14:textId="77777777" w:rsidR="00512334" w:rsidRDefault="00512334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7D3111BE" w14:textId="77777777" w:rsidR="008B48A9" w:rsidRDefault="008B48A9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E8297EA" w14:textId="77777777" w:rsidR="008B48A9" w:rsidRPr="009F63A7" w:rsidRDefault="008B48A9" w:rsidP="00CA72B6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4659B" w:rsidRPr="009F63A7" w14:paraId="4D4B0668" w14:textId="77777777" w:rsidTr="00C34A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6"/>
        </w:trPr>
        <w:tc>
          <w:tcPr>
            <w:tcW w:w="10276" w:type="dxa"/>
            <w:gridSpan w:val="7"/>
            <w:shd w:val="pct15" w:color="auto" w:fill="FFFFFF"/>
            <w:vAlign w:val="center"/>
          </w:tcPr>
          <w:p w14:paraId="5FDEE14B" w14:textId="77777777" w:rsidR="0014659B" w:rsidRPr="009F63A7" w:rsidRDefault="0014659B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lastRenderedPageBreak/>
              <w:t>CONTENIDOS DEL CURSO</w:t>
            </w:r>
          </w:p>
          <w:p w14:paraId="0475F402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1EAA92" w14:textId="77777777" w:rsidR="0014659B" w:rsidRPr="009F63A7" w:rsidRDefault="0014659B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NOTA: </w:t>
            </w:r>
            <w:r w:rsidR="00172976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Describir </w:t>
            </w:r>
            <w:r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>brevemente los apartados que se detallan a continuación</w:t>
            </w:r>
            <w:r w:rsidR="00172976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>. T</w:t>
            </w:r>
            <w:r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>odos estos apartados</w:t>
            </w:r>
            <w:r w:rsidR="00252152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junto con las competencias</w:t>
            </w:r>
            <w:r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FB61C5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>serán desarrollados</w:t>
            </w:r>
            <w:r w:rsidR="00E648ED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>ampliamente en una memoria adjunta</w:t>
            </w:r>
            <w:r w:rsidR="00E648ED" w:rsidRPr="009F63A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en el caso de títulos de Máster, Especialista y Experto.</w:t>
            </w:r>
          </w:p>
          <w:p w14:paraId="7F828591" w14:textId="77777777" w:rsidR="0014659B" w:rsidRPr="009F63A7" w:rsidRDefault="0014659B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14659B" w:rsidRPr="009F63A7" w14:paraId="3D568B42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5241B200" w14:textId="77777777" w:rsidR="0014659B" w:rsidRPr="009F63A7" w:rsidRDefault="001465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Justificación del 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>título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>antecedentes, referentes, oportunidad..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.) </w:t>
            </w:r>
          </w:p>
        </w:tc>
      </w:tr>
      <w:tr w:rsidR="0014659B" w:rsidRPr="009F63A7" w14:paraId="7C416C9D" w14:textId="77777777" w:rsidTr="00C34A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vAlign w:val="center"/>
          </w:tcPr>
          <w:p w14:paraId="3C2933F9" w14:textId="77777777" w:rsidR="0014659B" w:rsidRPr="009F63A7" w:rsidRDefault="0014659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BBBEDC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95CAE0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94BBC2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F3C6C9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1DE788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48366D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5CF4A0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216FDF" w14:textId="77777777" w:rsidR="006D7287" w:rsidRPr="009F63A7" w:rsidRDefault="006D728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CD9E5F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5170C47F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74F0B586" w14:textId="77777777" w:rsidR="0014659B" w:rsidRPr="009F63A7" w:rsidRDefault="009A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Objetivos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generales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14659B" w:rsidRPr="009F63A7" w14:paraId="7F542FAD" w14:textId="77777777" w:rsidTr="00C34A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7"/>
          </w:tcPr>
          <w:p w14:paraId="6E2F2ED9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253E8F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DDB403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4FBC8A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00F817" w14:textId="77777777" w:rsidR="00AE3ED1" w:rsidRPr="009F63A7" w:rsidRDefault="00AE3ED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3A4ACB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2976" w:rsidRPr="009F63A7" w14:paraId="1E98C72C" w14:textId="77777777" w:rsidTr="009F63A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0"/>
        </w:trPr>
        <w:tc>
          <w:tcPr>
            <w:tcW w:w="10276" w:type="dxa"/>
            <w:gridSpan w:val="7"/>
            <w:shd w:val="clear" w:color="auto" w:fill="D9D9D9"/>
            <w:vAlign w:val="center"/>
          </w:tcPr>
          <w:p w14:paraId="5BB5E932" w14:textId="77777777" w:rsidR="00172976" w:rsidRPr="009F63A7" w:rsidRDefault="00172976" w:rsidP="001729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Resumen de Objetivos del curso para publicidad (máximo 3 líneas)</w:t>
            </w:r>
          </w:p>
          <w:p w14:paraId="6CC00BFD" w14:textId="77777777" w:rsidR="00063950" w:rsidRPr="009F63A7" w:rsidRDefault="00063950" w:rsidP="0017297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72976" w:rsidRPr="009F63A7" w14:paraId="74F95811" w14:textId="77777777" w:rsidTr="00C34A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10276" w:type="dxa"/>
            <w:gridSpan w:val="7"/>
          </w:tcPr>
          <w:p w14:paraId="661DA9F1" w14:textId="77777777" w:rsidR="0040785C" w:rsidRPr="009F63A7" w:rsidRDefault="0040785C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0D5CEB" w14:textId="77777777" w:rsidR="00E648ED" w:rsidRPr="009F63A7" w:rsidRDefault="00E648ED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25918" w14:textId="77777777" w:rsidR="00E648ED" w:rsidRDefault="00E648ED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10D09F" w14:textId="77777777" w:rsidR="008B48A9" w:rsidRDefault="008B48A9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205AF9" w14:textId="77777777" w:rsidR="008B48A9" w:rsidRDefault="008B48A9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4EDBEB" w14:textId="77777777" w:rsidR="008B48A9" w:rsidRPr="009F63A7" w:rsidRDefault="008B48A9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C1ED" w14:textId="77777777" w:rsidR="006D7287" w:rsidRPr="009F63A7" w:rsidRDefault="006D7287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B78F18" w14:textId="77777777" w:rsidR="00E648ED" w:rsidRPr="009F63A7" w:rsidRDefault="00E648ED" w:rsidP="001729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B487E7" w14:textId="77777777" w:rsidR="00F32234" w:rsidRDefault="00F32234">
      <w:r>
        <w:br w:type="page"/>
      </w:r>
    </w:p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B0A51" w:rsidRPr="009F63A7" w14:paraId="0CA226CF" w14:textId="77777777" w:rsidTr="009F63A7">
        <w:trPr>
          <w:trHeight w:val="400"/>
        </w:trPr>
        <w:tc>
          <w:tcPr>
            <w:tcW w:w="10276" w:type="dxa"/>
            <w:shd w:val="clear" w:color="auto" w:fill="D9D9D9"/>
            <w:vAlign w:val="center"/>
          </w:tcPr>
          <w:p w14:paraId="54CE68FB" w14:textId="77777777" w:rsidR="007B0A51" w:rsidRPr="009F63A7" w:rsidRDefault="007B0A51" w:rsidP="007B0A5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Programa </w:t>
            </w:r>
            <w:r w:rsidR="00AE3ED1">
              <w:rPr>
                <w:rFonts w:ascii="Calibri" w:hAnsi="Calibri" w:cs="Calibri"/>
                <w:b/>
                <w:sz w:val="22"/>
                <w:szCs w:val="22"/>
              </w:rPr>
              <w:t xml:space="preserve">reducido 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53781A">
              <w:rPr>
                <w:rFonts w:ascii="Calibri" w:hAnsi="Calibri" w:cs="Calibri"/>
                <w:b/>
                <w:sz w:val="22"/>
                <w:szCs w:val="22"/>
              </w:rPr>
              <w:t xml:space="preserve">Anexar </w:t>
            </w:r>
            <w:r w:rsidR="00AE3ED1">
              <w:rPr>
                <w:rFonts w:ascii="Calibri" w:hAnsi="Calibri" w:cs="Calibri"/>
                <w:b/>
                <w:sz w:val="22"/>
                <w:szCs w:val="22"/>
              </w:rPr>
              <w:t xml:space="preserve">Programa detallado </w:t>
            </w:r>
            <w:r w:rsidR="0053781A">
              <w:rPr>
                <w:rFonts w:ascii="Calibri" w:hAnsi="Calibri" w:cs="Calibri"/>
                <w:b/>
                <w:sz w:val="22"/>
                <w:szCs w:val="22"/>
              </w:rPr>
              <w:t xml:space="preserve">y 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anexo </w:t>
            </w:r>
            <w:r w:rsidR="00D478DD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E648ED" w:rsidRPr="009F63A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0D9E4AA4" w14:textId="77777777" w:rsidR="00063950" w:rsidRPr="009F63A7" w:rsidRDefault="00063950" w:rsidP="007B0A5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684EE3F5" w14:textId="77777777" w:rsidTr="00C34A0B">
        <w:tc>
          <w:tcPr>
            <w:tcW w:w="10276" w:type="dxa"/>
          </w:tcPr>
          <w:p w14:paraId="43B793A3" w14:textId="77777777" w:rsidR="007B0A51" w:rsidRPr="009F63A7" w:rsidRDefault="007B0A5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A7B625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0392CA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233835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302784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68B9C3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AB3A44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E72708" w14:textId="77777777" w:rsidR="00E648ED" w:rsidRPr="009F63A7" w:rsidRDefault="00E648E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D14024" w14:textId="77777777" w:rsidR="00E648ED" w:rsidRPr="009F63A7" w:rsidRDefault="00E648E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965D93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90A897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A0A10A" w14:textId="77777777" w:rsidR="00D54C65" w:rsidRPr="009F63A7" w:rsidRDefault="00D54C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659B" w:rsidRPr="009F63A7" w14:paraId="28EFC25B" w14:textId="77777777" w:rsidTr="009F63A7">
        <w:trPr>
          <w:trHeight w:val="400"/>
        </w:trPr>
        <w:tc>
          <w:tcPr>
            <w:tcW w:w="10276" w:type="dxa"/>
            <w:shd w:val="clear" w:color="auto" w:fill="D9D9D9"/>
            <w:vAlign w:val="center"/>
          </w:tcPr>
          <w:p w14:paraId="358C1A6D" w14:textId="77777777" w:rsidR="0014659B" w:rsidRPr="009F63A7" w:rsidRDefault="001465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Metodolo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gía y recursos tecnológicos </w:t>
            </w:r>
          </w:p>
          <w:p w14:paraId="5ADE9B11" w14:textId="77777777" w:rsidR="00063950" w:rsidRPr="009F63A7" w:rsidRDefault="000639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5BA44440" w14:textId="77777777" w:rsidTr="00C34A0B">
        <w:tc>
          <w:tcPr>
            <w:tcW w:w="10276" w:type="dxa"/>
          </w:tcPr>
          <w:p w14:paraId="10FFD51C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9F418D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A2A8C6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3172A6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07FF0E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D09121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5C7F0D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82C3F4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659B" w:rsidRPr="009F63A7" w14:paraId="40161367" w14:textId="77777777" w:rsidTr="009F63A7">
        <w:trPr>
          <w:trHeight w:val="400"/>
        </w:trPr>
        <w:tc>
          <w:tcPr>
            <w:tcW w:w="10276" w:type="dxa"/>
            <w:shd w:val="clear" w:color="auto" w:fill="D9D9D9"/>
          </w:tcPr>
          <w:p w14:paraId="47DB3892" w14:textId="77777777" w:rsidR="0014659B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Control previsto</w:t>
            </w:r>
            <w:r w:rsidR="0014659B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de l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a asistencia </w:t>
            </w:r>
          </w:p>
        </w:tc>
      </w:tr>
      <w:tr w:rsidR="00D14B88" w:rsidRPr="009F63A7" w14:paraId="71E561C4" w14:textId="77777777" w:rsidTr="00C34A0B">
        <w:trPr>
          <w:cantSplit/>
        </w:trPr>
        <w:tc>
          <w:tcPr>
            <w:tcW w:w="10276" w:type="dxa"/>
          </w:tcPr>
          <w:p w14:paraId="29F33282" w14:textId="77777777" w:rsidR="00D14B88" w:rsidRPr="009F63A7" w:rsidRDefault="00D14B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Firma individual en cada sesión</w:t>
            </w:r>
            <w:r w:rsidR="00D478DD">
              <w:rPr>
                <w:rFonts w:ascii="Calibri" w:hAnsi="Calibri" w:cs="Calibri"/>
                <w:sz w:val="22"/>
                <w:szCs w:val="22"/>
              </w:rPr>
              <w:t xml:space="preserve"> o trazabilidad</w:t>
            </w:r>
            <w:r w:rsidRPr="009F63A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D478DD">
              <w:rPr>
                <w:rFonts w:ascii="Calibri" w:hAnsi="Calibri" w:cs="Calibri"/>
                <w:sz w:val="22"/>
                <w:szCs w:val="22"/>
              </w:rPr>
              <w:t>según m</w:t>
            </w:r>
            <w:r w:rsidRPr="009F63A7">
              <w:rPr>
                <w:rFonts w:ascii="Calibri" w:hAnsi="Calibri" w:cs="Calibri"/>
                <w:sz w:val="22"/>
                <w:szCs w:val="22"/>
              </w:rPr>
              <w:t>odalidad presencial</w:t>
            </w:r>
            <w:r w:rsidR="00D478DD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r w:rsidR="00DE5AD0">
              <w:rPr>
                <w:rFonts w:ascii="Calibri" w:hAnsi="Calibri" w:cs="Calibri"/>
                <w:sz w:val="22"/>
                <w:szCs w:val="22"/>
              </w:rPr>
              <w:t>virtual</w:t>
            </w:r>
            <w:r w:rsidR="00D478D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</w:tr>
      <w:tr w:rsidR="0014659B" w:rsidRPr="009F63A7" w14:paraId="440E5B31" w14:textId="77777777" w:rsidTr="00C34A0B">
        <w:tc>
          <w:tcPr>
            <w:tcW w:w="10276" w:type="dxa"/>
          </w:tcPr>
          <w:p w14:paraId="07E4936B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Otros sistemas (especificar):</w:t>
            </w:r>
          </w:p>
          <w:p w14:paraId="66F8230C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655F85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659B" w:rsidRPr="009F63A7" w14:paraId="5C3E9BE1" w14:textId="77777777" w:rsidTr="009F63A7">
        <w:trPr>
          <w:trHeight w:val="400"/>
        </w:trPr>
        <w:tc>
          <w:tcPr>
            <w:tcW w:w="10276" w:type="dxa"/>
            <w:shd w:val="clear" w:color="auto" w:fill="D9D9D9"/>
          </w:tcPr>
          <w:p w14:paraId="75CD3386" w14:textId="77777777" w:rsidR="0014659B" w:rsidRPr="009F63A7" w:rsidRDefault="001465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Sis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tema de evaluación </w:t>
            </w:r>
            <w:r w:rsidR="005D6A31">
              <w:rPr>
                <w:rFonts w:ascii="Calibri" w:hAnsi="Calibri" w:cs="Calibri"/>
                <w:b/>
                <w:sz w:val="22"/>
                <w:szCs w:val="22"/>
              </w:rPr>
              <w:t>y convocatorias en su caso</w:t>
            </w:r>
          </w:p>
        </w:tc>
      </w:tr>
      <w:tr w:rsidR="00D14B88" w:rsidRPr="009F63A7" w14:paraId="33B3AB31" w14:textId="77777777" w:rsidTr="00C34A0B">
        <w:trPr>
          <w:cantSplit/>
        </w:trPr>
        <w:tc>
          <w:tcPr>
            <w:tcW w:w="10276" w:type="dxa"/>
          </w:tcPr>
          <w:p w14:paraId="68EEFED9" w14:textId="77777777" w:rsidR="00D14B88" w:rsidRPr="009F63A7" w:rsidRDefault="00D14B8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 xml:space="preserve">Asistencia mínima a más del 80% de las sesiones </w:t>
            </w:r>
          </w:p>
        </w:tc>
      </w:tr>
      <w:tr w:rsidR="0014659B" w:rsidRPr="009F63A7" w14:paraId="233A18A9" w14:textId="77777777" w:rsidTr="00C34A0B">
        <w:tc>
          <w:tcPr>
            <w:tcW w:w="10276" w:type="dxa"/>
          </w:tcPr>
          <w:p w14:paraId="0EBB40E8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Otros sistemas (especificar):</w:t>
            </w:r>
          </w:p>
          <w:p w14:paraId="40B5D069" w14:textId="77777777" w:rsidR="0014659B" w:rsidRPr="009F63A7" w:rsidRDefault="0014659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09149A" w14:textId="77777777" w:rsidR="0014659B" w:rsidRPr="009F63A7" w:rsidRDefault="0014659B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682438" w14:textId="77777777" w:rsidR="008B48A9" w:rsidRDefault="008B48A9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427519" w14:textId="77777777" w:rsidR="008B48A9" w:rsidRDefault="008B48A9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932A7C" w14:textId="77777777" w:rsidR="008B48A9" w:rsidRDefault="008B48A9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D187D3" w14:textId="77777777" w:rsidR="008B48A9" w:rsidRDefault="008B48A9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548D01" w14:textId="77777777" w:rsidR="001A7441" w:rsidRPr="009F63A7" w:rsidRDefault="001A7441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B25A2C" w14:textId="77777777" w:rsidR="00063950" w:rsidRPr="009F63A7" w:rsidRDefault="00063950" w:rsidP="00D54C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D0DA99" w14:textId="77777777" w:rsidR="00F32234" w:rsidRDefault="00F32234">
      <w:r>
        <w:br w:type="page"/>
      </w:r>
    </w:p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850"/>
        <w:gridCol w:w="5670"/>
      </w:tblGrid>
      <w:tr w:rsidR="008B48A9" w:rsidRPr="009F63A7" w14:paraId="71CB1882" w14:textId="77777777" w:rsidTr="009F63A7">
        <w:trPr>
          <w:cantSplit/>
          <w:trHeight w:val="290"/>
        </w:trPr>
        <w:tc>
          <w:tcPr>
            <w:tcW w:w="10276" w:type="dxa"/>
            <w:gridSpan w:val="3"/>
            <w:shd w:val="clear" w:color="auto" w:fill="D9D9D9"/>
          </w:tcPr>
          <w:p w14:paraId="155ED2D6" w14:textId="77777777" w:rsidR="008B48A9" w:rsidRPr="008B48A9" w:rsidRDefault="008B48A9" w:rsidP="000639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48A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Resultados de aprendizaje</w:t>
            </w:r>
          </w:p>
        </w:tc>
      </w:tr>
      <w:tr w:rsidR="008B48A9" w:rsidRPr="009F63A7" w14:paraId="39CB2491" w14:textId="77777777" w:rsidTr="001A7441">
        <w:trPr>
          <w:cantSplit/>
          <w:trHeight w:val="290"/>
        </w:trPr>
        <w:tc>
          <w:tcPr>
            <w:tcW w:w="10276" w:type="dxa"/>
            <w:gridSpan w:val="3"/>
            <w:shd w:val="clear" w:color="auto" w:fill="auto"/>
          </w:tcPr>
          <w:p w14:paraId="177818FB" w14:textId="77777777" w:rsidR="008B48A9" w:rsidRDefault="008B48A9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63226F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72CE093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B0691B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BCF477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4FB7A42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E8E07B9" w14:textId="77777777" w:rsidR="001A7441" w:rsidRPr="009F63A7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48A9" w:rsidRPr="009F63A7" w14:paraId="4C5FFCC8" w14:textId="77777777" w:rsidTr="009F63A7">
        <w:trPr>
          <w:cantSplit/>
          <w:trHeight w:val="290"/>
        </w:trPr>
        <w:tc>
          <w:tcPr>
            <w:tcW w:w="10276" w:type="dxa"/>
            <w:gridSpan w:val="3"/>
            <w:shd w:val="clear" w:color="auto" w:fill="D9D9D9"/>
          </w:tcPr>
          <w:p w14:paraId="414698C8" w14:textId="77777777" w:rsidR="008B48A9" w:rsidRPr="001A7441" w:rsidRDefault="001A7441" w:rsidP="0006395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74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Competencias específicas y evaluación (sólo en el caso de </w:t>
            </w:r>
            <w:r w:rsidRPr="001A7441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Microcredenciales o Micromódulos)</w:t>
            </w:r>
          </w:p>
        </w:tc>
      </w:tr>
      <w:tr w:rsidR="008B48A9" w:rsidRPr="009F63A7" w14:paraId="58B185CD" w14:textId="77777777" w:rsidTr="001A7441">
        <w:trPr>
          <w:cantSplit/>
          <w:trHeight w:val="290"/>
        </w:trPr>
        <w:tc>
          <w:tcPr>
            <w:tcW w:w="10276" w:type="dxa"/>
            <w:gridSpan w:val="3"/>
            <w:shd w:val="clear" w:color="auto" w:fill="auto"/>
          </w:tcPr>
          <w:p w14:paraId="1971737A" w14:textId="77777777" w:rsidR="008B48A9" w:rsidRDefault="008B48A9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067DB99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B6052FA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95C04DB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31CB3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E0E262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599DE6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0B414C" w14:textId="77777777" w:rsidR="001A7441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D4B1AF" w14:textId="77777777" w:rsidR="001A7441" w:rsidRPr="009F63A7" w:rsidRDefault="001A7441" w:rsidP="000639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3950" w:rsidRPr="009F63A7" w14:paraId="5EA216A1" w14:textId="77777777" w:rsidTr="009F63A7">
        <w:trPr>
          <w:cantSplit/>
          <w:trHeight w:val="290"/>
        </w:trPr>
        <w:tc>
          <w:tcPr>
            <w:tcW w:w="10276" w:type="dxa"/>
            <w:gridSpan w:val="3"/>
            <w:shd w:val="clear" w:color="auto" w:fill="D9D9D9"/>
          </w:tcPr>
          <w:p w14:paraId="2D66F3CC" w14:textId="77777777" w:rsidR="00063950" w:rsidRPr="009F63A7" w:rsidRDefault="008C5162" w:rsidP="000639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063950" w:rsidRPr="009F63A7">
              <w:rPr>
                <w:rFonts w:ascii="Calibri" w:hAnsi="Calibri" w:cs="Calibri"/>
                <w:b/>
                <w:sz w:val="22"/>
                <w:szCs w:val="22"/>
              </w:rPr>
              <w:t>En el caso de incluir el título un módulo práctico, indicar las entidades para realización de las prácticas</w:t>
            </w:r>
          </w:p>
          <w:p w14:paraId="61A3A948" w14:textId="77777777" w:rsidR="00063950" w:rsidRPr="009F63A7" w:rsidRDefault="00063950" w:rsidP="000639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63950" w:rsidRPr="009F63A7" w14:paraId="3FECF538" w14:textId="77777777" w:rsidTr="00C34A0B">
        <w:trPr>
          <w:cantSplit/>
          <w:trHeight w:val="290"/>
        </w:trPr>
        <w:tc>
          <w:tcPr>
            <w:tcW w:w="10276" w:type="dxa"/>
            <w:gridSpan w:val="3"/>
            <w:tcBorders>
              <w:bottom w:val="single" w:sz="6" w:space="0" w:color="000000"/>
            </w:tcBorders>
          </w:tcPr>
          <w:p w14:paraId="0B4B18C6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022830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CCA57B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F55D0A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FF1E20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2339521" w14:textId="77777777" w:rsidR="00063950" w:rsidRPr="009F63A7" w:rsidRDefault="00063950" w:rsidP="009F63A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06B036F5" w14:textId="77777777" w:rsidTr="009F63A7">
        <w:tc>
          <w:tcPr>
            <w:tcW w:w="10276" w:type="dxa"/>
            <w:gridSpan w:val="3"/>
            <w:shd w:val="clear" w:color="auto" w:fill="D9D9D9"/>
          </w:tcPr>
          <w:p w14:paraId="00884448" w14:textId="77777777" w:rsidR="0014659B" w:rsidRPr="009F63A7" w:rsidRDefault="0006395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="0014659B" w:rsidRPr="009F63A7">
              <w:rPr>
                <w:rFonts w:ascii="Calibri" w:hAnsi="Calibri" w:cs="Calibri"/>
                <w:b/>
                <w:sz w:val="22"/>
                <w:szCs w:val="22"/>
              </w:rPr>
              <w:t>echas de realizació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n (días y horario previsto) </w:t>
            </w:r>
          </w:p>
        </w:tc>
      </w:tr>
      <w:tr w:rsidR="00ED5473" w:rsidRPr="009F63A7" w14:paraId="0ACE3E50" w14:textId="77777777" w:rsidTr="00C34A0B">
        <w:trPr>
          <w:cantSplit/>
          <w:trHeight w:val="290"/>
        </w:trPr>
        <w:tc>
          <w:tcPr>
            <w:tcW w:w="3756" w:type="dxa"/>
            <w:tcBorders>
              <w:bottom w:val="single" w:sz="6" w:space="0" w:color="000000"/>
            </w:tcBorders>
          </w:tcPr>
          <w:p w14:paraId="3138FC58" w14:textId="77777777" w:rsidR="00ED5473" w:rsidRPr="009F63A7" w:rsidRDefault="00ED5473">
            <w:pPr>
              <w:pStyle w:val="Ttulo7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Fecha de inicio</w:t>
            </w:r>
          </w:p>
        </w:tc>
        <w:tc>
          <w:tcPr>
            <w:tcW w:w="6520" w:type="dxa"/>
            <w:gridSpan w:val="2"/>
            <w:tcBorders>
              <w:bottom w:val="single" w:sz="6" w:space="0" w:color="000000"/>
            </w:tcBorders>
          </w:tcPr>
          <w:p w14:paraId="723588CE" w14:textId="77777777" w:rsidR="00ED5473" w:rsidRPr="009F63A7" w:rsidRDefault="00ED5473" w:rsidP="008C51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5473" w:rsidRPr="009F63A7" w14:paraId="1E218E03" w14:textId="77777777" w:rsidTr="00C34A0B">
        <w:trPr>
          <w:cantSplit/>
          <w:trHeight w:val="290"/>
        </w:trPr>
        <w:tc>
          <w:tcPr>
            <w:tcW w:w="3756" w:type="dxa"/>
            <w:tcBorders>
              <w:bottom w:val="single" w:sz="6" w:space="0" w:color="000000"/>
            </w:tcBorders>
          </w:tcPr>
          <w:p w14:paraId="25393B7C" w14:textId="77777777" w:rsidR="00ED5473" w:rsidRPr="009F63A7" w:rsidRDefault="00ED547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Fecha de finalización</w:t>
            </w:r>
          </w:p>
        </w:tc>
        <w:tc>
          <w:tcPr>
            <w:tcW w:w="6520" w:type="dxa"/>
            <w:gridSpan w:val="2"/>
            <w:tcBorders>
              <w:bottom w:val="single" w:sz="6" w:space="0" w:color="000000"/>
            </w:tcBorders>
          </w:tcPr>
          <w:p w14:paraId="1FABD545" w14:textId="77777777" w:rsidR="00ED5473" w:rsidRPr="009F63A7" w:rsidRDefault="00ED54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659B" w:rsidRPr="009F63A7" w14:paraId="1D8A0A97" w14:textId="77777777" w:rsidTr="00C34A0B">
        <w:trPr>
          <w:cantSplit/>
          <w:trHeight w:val="290"/>
        </w:trPr>
        <w:tc>
          <w:tcPr>
            <w:tcW w:w="4606" w:type="dxa"/>
            <w:gridSpan w:val="2"/>
          </w:tcPr>
          <w:p w14:paraId="0851C9AF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Días de celebración (L, M, X, J, V, S, D)</w:t>
            </w:r>
          </w:p>
        </w:tc>
        <w:tc>
          <w:tcPr>
            <w:tcW w:w="5670" w:type="dxa"/>
          </w:tcPr>
          <w:p w14:paraId="44B2E1B7" w14:textId="77777777" w:rsidR="00005D75" w:rsidRPr="009F63A7" w:rsidRDefault="00005D7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48A9" w:rsidRPr="009F63A7" w14:paraId="10F7BFE0" w14:textId="77777777" w:rsidTr="00C34A0B">
        <w:trPr>
          <w:cantSplit/>
          <w:trHeight w:val="290"/>
        </w:trPr>
        <w:tc>
          <w:tcPr>
            <w:tcW w:w="4606" w:type="dxa"/>
            <w:gridSpan w:val="2"/>
          </w:tcPr>
          <w:p w14:paraId="53C505EA" w14:textId="77777777" w:rsidR="008B48A9" w:rsidRPr="009F63A7" w:rsidRDefault="008B48A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Horario</w:t>
            </w:r>
          </w:p>
        </w:tc>
        <w:tc>
          <w:tcPr>
            <w:tcW w:w="5670" w:type="dxa"/>
          </w:tcPr>
          <w:p w14:paraId="4880D1A7" w14:textId="77777777" w:rsidR="008B48A9" w:rsidRPr="009F63A7" w:rsidRDefault="008B48A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B48A9" w:rsidRPr="009F63A7" w14:paraId="6576CA3C" w14:textId="77777777" w:rsidTr="00C34A0B">
        <w:trPr>
          <w:cantSplit/>
          <w:trHeight w:val="290"/>
        </w:trPr>
        <w:tc>
          <w:tcPr>
            <w:tcW w:w="4606" w:type="dxa"/>
            <w:gridSpan w:val="2"/>
          </w:tcPr>
          <w:p w14:paraId="0B889D70" w14:textId="77777777" w:rsidR="008B48A9" w:rsidRPr="009F63A7" w:rsidRDefault="008B48A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1ª convocatorio de examen</w:t>
            </w:r>
          </w:p>
        </w:tc>
        <w:tc>
          <w:tcPr>
            <w:tcW w:w="5670" w:type="dxa"/>
          </w:tcPr>
          <w:p w14:paraId="130C99D9" w14:textId="77777777" w:rsidR="008B48A9" w:rsidRPr="009F63A7" w:rsidRDefault="008B48A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06C91DD5" w14:textId="77777777" w:rsidTr="00C34A0B">
        <w:trPr>
          <w:cantSplit/>
          <w:trHeight w:val="290"/>
        </w:trPr>
        <w:tc>
          <w:tcPr>
            <w:tcW w:w="4606" w:type="dxa"/>
            <w:gridSpan w:val="2"/>
          </w:tcPr>
          <w:p w14:paraId="193946AD" w14:textId="77777777" w:rsidR="0014659B" w:rsidRPr="009F63A7" w:rsidRDefault="008B48A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2ª convocatoria de examen</w:t>
            </w:r>
          </w:p>
        </w:tc>
        <w:tc>
          <w:tcPr>
            <w:tcW w:w="5670" w:type="dxa"/>
          </w:tcPr>
          <w:p w14:paraId="45591D62" w14:textId="77777777" w:rsidR="00005D75" w:rsidRPr="009F63A7" w:rsidRDefault="00005D7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0D6F53FB" w14:textId="77777777" w:rsidTr="009F63A7">
        <w:tc>
          <w:tcPr>
            <w:tcW w:w="10276" w:type="dxa"/>
            <w:gridSpan w:val="3"/>
            <w:shd w:val="clear" w:color="auto" w:fill="D9D9D9"/>
          </w:tcPr>
          <w:p w14:paraId="6C8A3710" w14:textId="77777777" w:rsidR="0014659B" w:rsidRPr="009F63A7" w:rsidRDefault="001465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Lugar de realización</w:t>
            </w:r>
            <w:r w:rsidR="007B0A51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14659B" w:rsidRPr="009F63A7" w14:paraId="73D92749" w14:textId="77777777" w:rsidTr="00C34A0B">
        <w:trPr>
          <w:cantSplit/>
          <w:trHeight w:val="290"/>
        </w:trPr>
        <w:tc>
          <w:tcPr>
            <w:tcW w:w="10276" w:type="dxa"/>
            <w:gridSpan w:val="3"/>
          </w:tcPr>
          <w:p w14:paraId="02F57EB5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0A93E9" w14:textId="77777777" w:rsidR="00D54C65" w:rsidRPr="009F63A7" w:rsidRDefault="00D54C6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CC523F6" w14:textId="77777777" w:rsidR="00F32234" w:rsidRDefault="00F32234">
      <w:r>
        <w:rPr>
          <w:b/>
        </w:rPr>
        <w:br w:type="page"/>
      </w:r>
    </w:p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811"/>
      </w:tblGrid>
      <w:tr w:rsidR="0014659B" w:rsidRPr="009F63A7" w14:paraId="705A460B" w14:textId="77777777" w:rsidTr="0081149A">
        <w:trPr>
          <w:trHeight w:val="580"/>
        </w:trPr>
        <w:tc>
          <w:tcPr>
            <w:tcW w:w="10276" w:type="dxa"/>
            <w:gridSpan w:val="2"/>
            <w:shd w:val="pct15" w:color="auto" w:fill="FFFFFF"/>
            <w:vAlign w:val="center"/>
          </w:tcPr>
          <w:p w14:paraId="62018BBA" w14:textId="77777777" w:rsidR="0014659B" w:rsidRPr="00AE3ED1" w:rsidRDefault="00ED5473" w:rsidP="00AE3ED1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lastRenderedPageBreak/>
              <w:t>ACCESO Y ADMISIÓN DE ESTUDIANTES</w:t>
            </w:r>
          </w:p>
        </w:tc>
      </w:tr>
      <w:tr w:rsidR="0014659B" w:rsidRPr="009F63A7" w14:paraId="31B6A46B" w14:textId="77777777" w:rsidTr="009F63A7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523E0E47" w14:textId="77777777" w:rsidR="0014659B" w:rsidRPr="009F63A7" w:rsidRDefault="009A7F9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Número </w:t>
            </w:r>
            <w:r w:rsidR="00ED5473" w:rsidRPr="009F63A7">
              <w:rPr>
                <w:rFonts w:ascii="Calibri" w:hAnsi="Calibri" w:cs="Calibri"/>
                <w:b/>
                <w:sz w:val="22"/>
                <w:szCs w:val="22"/>
              </w:rPr>
              <w:t>de estudiantes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14659B" w:rsidRPr="009F63A7" w14:paraId="6DC5769C" w14:textId="77777777" w:rsidTr="00C34A0B">
        <w:trPr>
          <w:trHeight w:val="400"/>
        </w:trPr>
        <w:tc>
          <w:tcPr>
            <w:tcW w:w="4465" w:type="dxa"/>
            <w:tcBorders>
              <w:bottom w:val="single" w:sz="6" w:space="0" w:color="000000"/>
            </w:tcBorders>
            <w:vAlign w:val="center"/>
          </w:tcPr>
          <w:p w14:paraId="46CE628E" w14:textId="77777777" w:rsidR="0014659B" w:rsidRPr="009F63A7" w:rsidRDefault="0014659B">
            <w:pPr>
              <w:pStyle w:val="Ttulo7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N</w:t>
            </w:r>
            <w:r w:rsidR="00ED5473" w:rsidRPr="009F63A7">
              <w:rPr>
                <w:rFonts w:ascii="Calibri" w:hAnsi="Calibri" w:cs="Calibri"/>
                <w:sz w:val="22"/>
                <w:szCs w:val="22"/>
              </w:rPr>
              <w:t xml:space="preserve">úmero </w:t>
            </w:r>
            <w:r w:rsidRPr="009F63A7">
              <w:rPr>
                <w:rFonts w:ascii="Calibri" w:hAnsi="Calibri" w:cs="Calibri"/>
                <w:sz w:val="22"/>
                <w:szCs w:val="22"/>
              </w:rPr>
              <w:t>mínimo</w:t>
            </w:r>
          </w:p>
        </w:tc>
        <w:tc>
          <w:tcPr>
            <w:tcW w:w="5811" w:type="dxa"/>
            <w:tcBorders>
              <w:bottom w:val="single" w:sz="6" w:space="0" w:color="000000"/>
            </w:tcBorders>
            <w:vAlign w:val="center"/>
          </w:tcPr>
          <w:p w14:paraId="76A7B893" w14:textId="77777777" w:rsidR="0014659B" w:rsidRPr="009F63A7" w:rsidRDefault="0014659B" w:rsidP="008C51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60DB30" w14:textId="77777777" w:rsidR="00D54C65" w:rsidRPr="009F63A7" w:rsidRDefault="00D54C65" w:rsidP="008C51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36365636" w14:textId="77777777" w:rsidTr="00C34A0B">
        <w:trPr>
          <w:trHeight w:val="400"/>
        </w:trPr>
        <w:tc>
          <w:tcPr>
            <w:tcW w:w="4465" w:type="dxa"/>
            <w:tcBorders>
              <w:bottom w:val="single" w:sz="6" w:space="0" w:color="000000"/>
            </w:tcBorders>
            <w:vAlign w:val="center"/>
          </w:tcPr>
          <w:p w14:paraId="4B642506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9F63A7">
              <w:rPr>
                <w:rFonts w:ascii="Calibri" w:hAnsi="Calibri" w:cs="Calibri"/>
                <w:i/>
                <w:sz w:val="22"/>
                <w:szCs w:val="22"/>
              </w:rPr>
              <w:t>N</w:t>
            </w:r>
            <w:r w:rsidR="00ED5473" w:rsidRPr="009F63A7">
              <w:rPr>
                <w:rFonts w:ascii="Calibri" w:hAnsi="Calibri" w:cs="Calibri"/>
                <w:i/>
                <w:sz w:val="22"/>
                <w:szCs w:val="22"/>
              </w:rPr>
              <w:t>úmero</w:t>
            </w:r>
            <w:r w:rsidRPr="009F63A7">
              <w:rPr>
                <w:rFonts w:ascii="Calibri" w:hAnsi="Calibri" w:cs="Calibri"/>
                <w:i/>
                <w:sz w:val="22"/>
                <w:szCs w:val="22"/>
              </w:rPr>
              <w:t xml:space="preserve"> máximo</w:t>
            </w:r>
          </w:p>
        </w:tc>
        <w:tc>
          <w:tcPr>
            <w:tcW w:w="5811" w:type="dxa"/>
            <w:tcBorders>
              <w:bottom w:val="single" w:sz="6" w:space="0" w:color="000000"/>
            </w:tcBorders>
            <w:vAlign w:val="center"/>
          </w:tcPr>
          <w:p w14:paraId="5BED35D0" w14:textId="77777777" w:rsidR="0014659B" w:rsidRPr="009F63A7" w:rsidRDefault="0014659B" w:rsidP="008C51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664E25AC" w14:textId="77777777" w:rsidTr="009F63A7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5D9633CD" w14:textId="77777777" w:rsidR="0014659B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Perfil del estudiante</w:t>
            </w:r>
          </w:p>
        </w:tc>
      </w:tr>
      <w:tr w:rsidR="00ED5473" w:rsidRPr="009F63A7" w14:paraId="31426548" w14:textId="77777777" w:rsidTr="00C34A0B">
        <w:trPr>
          <w:trHeight w:val="400"/>
        </w:trPr>
        <w:tc>
          <w:tcPr>
            <w:tcW w:w="10276" w:type="dxa"/>
            <w:gridSpan w:val="2"/>
            <w:vAlign w:val="center"/>
          </w:tcPr>
          <w:p w14:paraId="5F082E65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E8BCA5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99EB9F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F0F8E5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C8943A2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F45A8B" w14:textId="77777777" w:rsidR="00ED5473" w:rsidRPr="009F63A7" w:rsidRDefault="00ED547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4659B" w:rsidRPr="009F63A7" w14:paraId="0062FB2F" w14:textId="77777777" w:rsidTr="009F63A7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5B344C61" w14:textId="77777777" w:rsidR="008C5162" w:rsidRPr="009F63A7" w:rsidRDefault="0014659B" w:rsidP="008C516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Criterio</w:t>
            </w:r>
            <w:r w:rsidR="009A7F9F"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s de selección </w:t>
            </w:r>
          </w:p>
        </w:tc>
      </w:tr>
      <w:tr w:rsidR="0014659B" w:rsidRPr="009F63A7" w14:paraId="6CD98442" w14:textId="77777777" w:rsidTr="00C34A0B">
        <w:trPr>
          <w:trHeight w:val="400"/>
        </w:trPr>
        <w:tc>
          <w:tcPr>
            <w:tcW w:w="10276" w:type="dxa"/>
            <w:gridSpan w:val="2"/>
            <w:vAlign w:val="center"/>
          </w:tcPr>
          <w:p w14:paraId="704AFAA9" w14:textId="77777777" w:rsidR="0014659B" w:rsidRPr="009F63A7" w:rsidRDefault="0014659B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077F1545" w14:textId="77777777" w:rsidR="00ED5473" w:rsidRDefault="00ED5473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315F9AE9" w14:textId="77777777" w:rsidR="005D6A31" w:rsidRPr="009F63A7" w:rsidRDefault="005D6A31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3BC6A1E1" w14:textId="77777777" w:rsidR="00ED5473" w:rsidRPr="009F63A7" w:rsidRDefault="00ED5473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4E3D0848" w14:textId="77777777" w:rsidR="00ED5473" w:rsidRPr="009F63A7" w:rsidRDefault="00ED5473">
            <w:pPr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1673A04E" w14:textId="77777777" w:rsidR="00D54C65" w:rsidRPr="009F63A7" w:rsidRDefault="00D54C6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ED5473" w:rsidRPr="009F63A7" w14:paraId="60C41687" w14:textId="77777777" w:rsidTr="009F63A7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6FB3D375" w14:textId="77777777" w:rsidR="00ED5473" w:rsidRPr="009F63A7" w:rsidRDefault="00ED5473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Documentación específica requerida para la selección</w:t>
            </w:r>
          </w:p>
        </w:tc>
      </w:tr>
      <w:tr w:rsidR="00ED5473" w:rsidRPr="009F63A7" w14:paraId="68741260" w14:textId="77777777" w:rsidTr="00C34A0B">
        <w:trPr>
          <w:trHeight w:val="400"/>
        </w:trPr>
        <w:tc>
          <w:tcPr>
            <w:tcW w:w="10276" w:type="dxa"/>
            <w:gridSpan w:val="2"/>
            <w:vAlign w:val="center"/>
          </w:tcPr>
          <w:p w14:paraId="5DA12FF4" w14:textId="77777777" w:rsidR="00ED5473" w:rsidRPr="009F63A7" w:rsidRDefault="00ED5473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0BB98799" w14:textId="77777777" w:rsidR="00ED5473" w:rsidRPr="009F63A7" w:rsidRDefault="00ED5473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793B7E5" w14:textId="77777777" w:rsidR="00ED5473" w:rsidRPr="009F63A7" w:rsidRDefault="00ED5473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2902B8B0" w14:textId="77777777" w:rsidR="00ED5473" w:rsidRPr="009F63A7" w:rsidRDefault="00ED5473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252152" w:rsidRPr="009F63A7" w14:paraId="22C2BC3F" w14:textId="77777777" w:rsidTr="009F63A7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47F1CFEE" w14:textId="77777777" w:rsidR="00252152" w:rsidRPr="009F63A7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Entidades colaboradoras (Indicar tipo de colaboración)</w:t>
            </w:r>
          </w:p>
        </w:tc>
      </w:tr>
      <w:tr w:rsidR="00252152" w:rsidRPr="009F63A7" w14:paraId="42B61A74" w14:textId="77777777" w:rsidTr="00C34A0B">
        <w:trPr>
          <w:trHeight w:val="400"/>
        </w:trPr>
        <w:tc>
          <w:tcPr>
            <w:tcW w:w="10276" w:type="dxa"/>
            <w:gridSpan w:val="2"/>
            <w:vAlign w:val="center"/>
          </w:tcPr>
          <w:p w14:paraId="23BC8E1C" w14:textId="77777777" w:rsidR="00252152" w:rsidRPr="009F63A7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13A49E1E" w14:textId="77777777" w:rsidR="00252152" w:rsidRPr="009F63A7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2D52A57D" w14:textId="77777777" w:rsidR="00252152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6A375EA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57EF731D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182008F6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20048EA6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9E14281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01C144A8" w14:textId="77777777" w:rsidR="00D478DD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E7382D2" w14:textId="77777777" w:rsidR="00D478DD" w:rsidRPr="009F63A7" w:rsidRDefault="00D478DD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606EAF6C" w14:textId="77777777" w:rsidR="00252152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2CD355E6" w14:textId="77777777" w:rsidR="00F1620A" w:rsidRPr="009F63A7" w:rsidRDefault="00F1620A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  <w:p w14:paraId="114C99D4" w14:textId="77777777" w:rsidR="00252152" w:rsidRPr="009F63A7" w:rsidRDefault="00252152" w:rsidP="00ED547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</w:tr>
      <w:tr w:rsidR="00C34A0B" w:rsidRPr="00C34A0B" w14:paraId="0FD48F68" w14:textId="77777777" w:rsidTr="00C34A0B">
        <w:trPr>
          <w:trHeight w:val="706"/>
        </w:trPr>
        <w:tc>
          <w:tcPr>
            <w:tcW w:w="10276" w:type="dxa"/>
            <w:gridSpan w:val="2"/>
            <w:shd w:val="pct15" w:color="auto" w:fill="FFFFFF"/>
            <w:vAlign w:val="center"/>
          </w:tcPr>
          <w:p w14:paraId="5F21B612" w14:textId="77777777" w:rsidR="00D478DD" w:rsidRDefault="00C34A0B" w:rsidP="009F63A7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 w:rsidRPr="00C34A0B">
              <w:rPr>
                <w:rFonts w:ascii="Calibri" w:hAnsi="Calibri" w:cs="Calibri"/>
                <w:sz w:val="22"/>
                <w:szCs w:val="22"/>
              </w:rPr>
              <w:lastRenderedPageBreak/>
              <w:t>PROFESORADO</w:t>
            </w:r>
          </w:p>
          <w:p w14:paraId="2B52B9E4" w14:textId="77777777" w:rsidR="00C34A0B" w:rsidRPr="00C34A0B" w:rsidRDefault="00D478DD" w:rsidP="009F63A7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(Incluir Anexo </w:t>
            </w:r>
            <w:r w:rsidR="00F66048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(documento del docente). Los docentes externos a la UCA deben anexar curriculum resumido)</w:t>
            </w:r>
          </w:p>
          <w:p w14:paraId="1FB22224" w14:textId="77777777" w:rsidR="00C34A0B" w:rsidRPr="00C34A0B" w:rsidRDefault="00C34A0B" w:rsidP="009F63A7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C34A0B" w:rsidRPr="00C34A0B" w14:paraId="320C9446" w14:textId="77777777" w:rsidTr="00C34A0B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688E3177" w14:textId="77777777" w:rsidR="00C34A0B" w:rsidRPr="00C34A0B" w:rsidRDefault="00C34A0B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34A0B">
              <w:rPr>
                <w:rFonts w:ascii="Calibri" w:hAnsi="Calibri" w:cs="Calibri"/>
                <w:b/>
                <w:sz w:val="22"/>
                <w:szCs w:val="22"/>
              </w:rPr>
              <w:t>Directo</w:t>
            </w:r>
            <w:r w:rsidR="004328A5">
              <w:rPr>
                <w:rFonts w:ascii="Calibri" w:hAnsi="Calibri" w:cs="Calibri"/>
                <w:b/>
                <w:sz w:val="22"/>
                <w:szCs w:val="22"/>
              </w:rPr>
              <w:t>r/a/es</w:t>
            </w:r>
            <w:r w:rsidRPr="00C34A0B">
              <w:rPr>
                <w:rFonts w:ascii="Calibri" w:hAnsi="Calibri" w:cs="Calibri"/>
                <w:b/>
                <w:sz w:val="22"/>
                <w:szCs w:val="22"/>
              </w:rPr>
              <w:t xml:space="preserve"> del curso </w:t>
            </w:r>
          </w:p>
        </w:tc>
      </w:tr>
      <w:tr w:rsidR="00C34A0B" w:rsidRPr="00C34A0B" w14:paraId="6780DBB0" w14:textId="77777777" w:rsidTr="00C34A0B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27A10671" w14:textId="77777777" w:rsidR="00C34A0B" w:rsidRPr="00C34A0B" w:rsidRDefault="00C34A0B" w:rsidP="009F63A7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34A0B" w:rsidRPr="00C34A0B" w14:paraId="4C6237E5" w14:textId="77777777" w:rsidTr="00C34A0B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5578E972" w14:textId="77777777" w:rsidR="00C34A0B" w:rsidRDefault="00C34A0B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A09395" w14:textId="77777777" w:rsidR="001A7441" w:rsidRDefault="001A7441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4A7474" w14:textId="77777777" w:rsidR="001A7441" w:rsidRPr="00C34A0B" w:rsidRDefault="001A7441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34A0B" w:rsidRPr="00C34A0B" w14:paraId="7E0BEC71" w14:textId="77777777" w:rsidTr="00C34A0B">
        <w:trPr>
          <w:trHeight w:val="400"/>
        </w:trPr>
        <w:tc>
          <w:tcPr>
            <w:tcW w:w="10276" w:type="dxa"/>
            <w:gridSpan w:val="2"/>
            <w:shd w:val="clear" w:color="auto" w:fill="D9D9D9"/>
            <w:vAlign w:val="center"/>
          </w:tcPr>
          <w:p w14:paraId="6F07170B" w14:textId="77777777" w:rsidR="00C34A0B" w:rsidRPr="00C34A0B" w:rsidRDefault="00C34A0B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34A0B">
              <w:rPr>
                <w:rFonts w:ascii="Calibri" w:hAnsi="Calibri" w:cs="Calibri"/>
                <w:b/>
                <w:sz w:val="22"/>
                <w:szCs w:val="22"/>
              </w:rPr>
              <w:t xml:space="preserve">Coordinadores/as del curso (en su caso) </w:t>
            </w:r>
          </w:p>
        </w:tc>
      </w:tr>
      <w:tr w:rsidR="00C34A0B" w:rsidRPr="00C34A0B" w14:paraId="3C065105" w14:textId="77777777" w:rsidTr="00C34A0B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2A7A972D" w14:textId="77777777" w:rsidR="00C34A0B" w:rsidRPr="00C34A0B" w:rsidRDefault="00C34A0B" w:rsidP="009F63A7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C34A0B" w:rsidRPr="00C34A0B" w14:paraId="2D52CF6C" w14:textId="77777777" w:rsidTr="00C34A0B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595F0515" w14:textId="77777777" w:rsidR="00C34A0B" w:rsidRPr="00C34A0B" w:rsidRDefault="00C34A0B" w:rsidP="009F63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A7441" w:rsidRPr="00C34A0B" w14:paraId="6971089F" w14:textId="77777777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5CEC1F13" w14:textId="77777777" w:rsidR="001A7441" w:rsidRPr="00C34A0B" w:rsidRDefault="001A744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A7441" w:rsidRPr="00C34A0B" w14:paraId="21050181" w14:textId="77777777">
        <w:trPr>
          <w:cantSplit/>
          <w:trHeight w:val="400"/>
        </w:trPr>
        <w:tc>
          <w:tcPr>
            <w:tcW w:w="10276" w:type="dxa"/>
            <w:gridSpan w:val="2"/>
            <w:shd w:val="clear" w:color="auto" w:fill="BFBFBF"/>
            <w:vAlign w:val="center"/>
          </w:tcPr>
          <w:p w14:paraId="3064AB1B" w14:textId="77777777" w:rsidR="001A7441" w:rsidRPr="00C34A0B" w:rsidRDefault="001A744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1A7441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Miembros de la Comisión Académica (s</w:t>
            </w:r>
            <w:r w:rsidR="00886E2D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ó</w:t>
            </w:r>
            <w:r w:rsidRPr="001A7441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lo en Másteres</w:t>
            </w:r>
            <w:r w:rsidR="00886E2D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 Formación</w:t>
            </w:r>
            <w:r w:rsidRPr="001A7441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 Permanentes)</w:t>
            </w:r>
          </w:p>
        </w:tc>
      </w:tr>
      <w:tr w:rsidR="001A7441" w:rsidRPr="00C34A0B" w14:paraId="158061CE" w14:textId="77777777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58176B68" w14:textId="77777777" w:rsidR="001A7441" w:rsidRPr="00C34A0B" w:rsidRDefault="001A744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A7441" w:rsidRPr="00C34A0B" w14:paraId="7BA88EB8" w14:textId="77777777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7934DA53" w14:textId="77777777" w:rsidR="001A7441" w:rsidRPr="00C34A0B" w:rsidRDefault="001A744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12D91" w:rsidRPr="00C34A0B" w14:paraId="79F0B5E9" w14:textId="77777777">
        <w:trPr>
          <w:cantSplit/>
          <w:trHeight w:val="400"/>
        </w:trPr>
        <w:tc>
          <w:tcPr>
            <w:tcW w:w="10276" w:type="dxa"/>
            <w:gridSpan w:val="2"/>
            <w:vAlign w:val="center"/>
          </w:tcPr>
          <w:p w14:paraId="0C7830B1" w14:textId="77777777" w:rsidR="00A12D91" w:rsidRPr="00C34A0B" w:rsidRDefault="00A12D9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12D91" w:rsidRPr="00C34A0B" w14:paraId="1829C769" w14:textId="77777777" w:rsidTr="00A12D91">
        <w:trPr>
          <w:cantSplit/>
          <w:trHeight w:val="400"/>
        </w:trPr>
        <w:tc>
          <w:tcPr>
            <w:tcW w:w="10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FB404" w14:textId="77777777" w:rsidR="00A12D91" w:rsidRPr="00C34A0B" w:rsidRDefault="00A12D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12D91">
              <w:rPr>
                <w:rFonts w:ascii="Calibri" w:hAnsi="Calibri" w:cs="Calibri"/>
                <w:b/>
                <w:sz w:val="22"/>
                <w:szCs w:val="22"/>
              </w:rPr>
              <w:t>Docentes del curso (incluir en anexo 2)</w:t>
            </w:r>
            <w:r w:rsidRPr="00C34A0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5D3C557" w14:textId="77777777" w:rsidR="00255B8E" w:rsidRDefault="00255B8E" w:rsidP="00A12D91">
      <w:pPr>
        <w:rPr>
          <w:rFonts w:ascii="Calibri" w:hAnsi="Calibri" w:cs="Calibri"/>
          <w:sz w:val="22"/>
          <w:szCs w:val="22"/>
        </w:rPr>
      </w:pPr>
    </w:p>
    <w:p w14:paraId="784644F0" w14:textId="77777777" w:rsidR="00255B8E" w:rsidRPr="009F63A7" w:rsidRDefault="00255B8E" w:rsidP="00255B8E">
      <w:r>
        <w:br w:type="page"/>
      </w:r>
    </w:p>
    <w:tbl>
      <w:tblPr>
        <w:tblW w:w="10276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  <w:gridCol w:w="1701"/>
        <w:gridCol w:w="1559"/>
      </w:tblGrid>
      <w:tr w:rsidR="00255B8E" w:rsidRPr="009F63A7" w14:paraId="49C9E5B3" w14:textId="77777777">
        <w:trPr>
          <w:trHeight w:val="706"/>
        </w:trPr>
        <w:tc>
          <w:tcPr>
            <w:tcW w:w="10276" w:type="dxa"/>
            <w:gridSpan w:val="4"/>
            <w:shd w:val="pct15" w:color="auto" w:fill="FFFFFF"/>
            <w:vAlign w:val="center"/>
          </w:tcPr>
          <w:p w14:paraId="3ACF9D14" w14:textId="77777777" w:rsidR="00255B8E" w:rsidRPr="004328A5" w:rsidRDefault="00255B8E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br w:type="page"/>
            </w:r>
            <w:r w:rsidRPr="009F63A7">
              <w:rPr>
                <w:rFonts w:ascii="Calibri" w:hAnsi="Calibri" w:cs="Calibri"/>
                <w:sz w:val="22"/>
                <w:szCs w:val="22"/>
              </w:rPr>
              <w:t>MEMORIA ECONÓMICA</w:t>
            </w:r>
          </w:p>
        </w:tc>
      </w:tr>
      <w:tr w:rsidR="00255B8E" w:rsidRPr="009F63A7" w14:paraId="379DDDD3" w14:textId="77777777">
        <w:trPr>
          <w:trHeight w:val="400"/>
        </w:trPr>
        <w:tc>
          <w:tcPr>
            <w:tcW w:w="10276" w:type="dxa"/>
            <w:gridSpan w:val="4"/>
            <w:shd w:val="clear" w:color="auto" w:fill="D9D9D9"/>
            <w:vAlign w:val="center"/>
          </w:tcPr>
          <w:p w14:paraId="617DF145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COSTES DIRECTOS (Costes docentes y de coordinación)</w:t>
            </w:r>
          </w:p>
        </w:tc>
      </w:tr>
      <w:tr w:rsidR="00255B8E" w:rsidRPr="009F63A7" w14:paraId="27B67AEE" w14:textId="77777777">
        <w:trPr>
          <w:cantSplit/>
          <w:trHeight w:val="400"/>
        </w:trPr>
        <w:tc>
          <w:tcPr>
            <w:tcW w:w="5173" w:type="dxa"/>
            <w:shd w:val="clear" w:color="auto" w:fill="D9D9D9"/>
            <w:vAlign w:val="center"/>
          </w:tcPr>
          <w:p w14:paraId="3E53C7DC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Concepto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F272574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Número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BD4A783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Valor unidad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82B144B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255B8E" w:rsidRPr="009F63A7" w14:paraId="3CCB839C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1E96D5B4" w14:textId="77777777" w:rsidR="00255B8E" w:rsidRPr="009F63A7" w:rsidRDefault="00255B8E">
            <w:pPr>
              <w:pStyle w:val="Ttulo7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 w:val="0"/>
                <w:iCs/>
                <w:sz w:val="22"/>
                <w:szCs w:val="22"/>
              </w:rPr>
              <w:t>Número horas docencia teóricas presenciales</w:t>
            </w:r>
          </w:p>
        </w:tc>
        <w:tc>
          <w:tcPr>
            <w:tcW w:w="1843" w:type="dxa"/>
            <w:vAlign w:val="center"/>
          </w:tcPr>
          <w:p w14:paraId="1B911AAF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B95935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A0117B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22334C79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6684CF09" w14:textId="77777777" w:rsidR="00255B8E" w:rsidRPr="009F63A7" w:rsidRDefault="00255B8E">
            <w:pPr>
              <w:pStyle w:val="Ttulo7"/>
              <w:rPr>
                <w:rFonts w:ascii="Calibri" w:hAnsi="Calibri" w:cs="Calibri"/>
                <w:i w:val="0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 w:val="0"/>
                <w:iCs/>
                <w:sz w:val="22"/>
                <w:szCs w:val="22"/>
              </w:rPr>
              <w:t>Número horas docencia teóricas virtuales</w:t>
            </w:r>
          </w:p>
        </w:tc>
        <w:tc>
          <w:tcPr>
            <w:tcW w:w="1843" w:type="dxa"/>
            <w:vAlign w:val="center"/>
          </w:tcPr>
          <w:p w14:paraId="10078488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741D57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965479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023074E3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25097F5F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Número horas prácticas</w:t>
            </w:r>
          </w:p>
        </w:tc>
        <w:tc>
          <w:tcPr>
            <w:tcW w:w="1843" w:type="dxa"/>
            <w:vAlign w:val="center"/>
          </w:tcPr>
          <w:p w14:paraId="7868347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B0BBD6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22EED0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299016EF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1800DB58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Número horas tutorización</w:t>
            </w:r>
          </w:p>
        </w:tc>
        <w:tc>
          <w:tcPr>
            <w:tcW w:w="1843" w:type="dxa"/>
            <w:vAlign w:val="center"/>
          </w:tcPr>
          <w:p w14:paraId="73EB7F42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7DF1FA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B8C5FB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6C6B7BAD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17CCA645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D14B88">
              <w:rPr>
                <w:rFonts w:ascii="Calibri" w:hAnsi="Calibri" w:cs="Calibri"/>
                <w:iCs/>
                <w:sz w:val="22"/>
                <w:szCs w:val="22"/>
              </w:rPr>
              <w:t>Número horas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Trabajo fin de título</w:t>
            </w:r>
          </w:p>
        </w:tc>
        <w:tc>
          <w:tcPr>
            <w:tcW w:w="1843" w:type="dxa"/>
            <w:vAlign w:val="center"/>
          </w:tcPr>
          <w:p w14:paraId="21135792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133FD9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85506F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6367FAA3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72749561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Número horas dirección</w:t>
            </w:r>
          </w:p>
        </w:tc>
        <w:tc>
          <w:tcPr>
            <w:tcW w:w="1843" w:type="dxa"/>
            <w:vAlign w:val="center"/>
          </w:tcPr>
          <w:p w14:paraId="7D939C0D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D69BA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1D418A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70796163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27071F33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Número horas coordinación</w:t>
            </w:r>
          </w:p>
        </w:tc>
        <w:tc>
          <w:tcPr>
            <w:tcW w:w="1843" w:type="dxa"/>
            <w:vAlign w:val="center"/>
          </w:tcPr>
          <w:p w14:paraId="5744B527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E679E8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DF598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5C3DB1A5" w14:textId="77777777">
        <w:trPr>
          <w:trHeight w:val="400"/>
        </w:trPr>
        <w:tc>
          <w:tcPr>
            <w:tcW w:w="10276" w:type="dxa"/>
            <w:gridSpan w:val="4"/>
            <w:shd w:val="clear" w:color="auto" w:fill="D9D9D9"/>
            <w:vAlign w:val="center"/>
          </w:tcPr>
          <w:p w14:paraId="7B99F44A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OTROS COSTES DIRECTOS</w:t>
            </w:r>
          </w:p>
        </w:tc>
      </w:tr>
      <w:tr w:rsidR="00255B8E" w:rsidRPr="009F63A7" w14:paraId="3B263988" w14:textId="77777777">
        <w:trPr>
          <w:cantSplit/>
          <w:trHeight w:val="400"/>
        </w:trPr>
        <w:tc>
          <w:tcPr>
            <w:tcW w:w="5173" w:type="dxa"/>
            <w:shd w:val="clear" w:color="auto" w:fill="D9D9D9"/>
            <w:vAlign w:val="center"/>
          </w:tcPr>
          <w:p w14:paraId="45D4DD09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Concepto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23070CC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Número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764035F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Valor unidad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2E2355F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</w:tr>
      <w:tr w:rsidR="00255B8E" w:rsidRPr="00AC52C0" w14:paraId="66B514CF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4479DCD7" w14:textId="77777777" w:rsidR="00255B8E" w:rsidRPr="00C058CB" w:rsidRDefault="00255B8E">
            <w:pPr>
              <w:rPr>
                <w:rFonts w:ascii="Calibri" w:hAnsi="Calibri" w:cs="Calibri"/>
                <w:sz w:val="22"/>
                <w:szCs w:val="22"/>
              </w:rPr>
            </w:pPr>
            <w:r w:rsidRPr="00C058CB">
              <w:rPr>
                <w:rFonts w:ascii="Calibri" w:hAnsi="Calibri" w:cs="Calibri"/>
                <w:sz w:val="22"/>
                <w:szCs w:val="22"/>
              </w:rPr>
              <w:t>Materiales estudiantes</w:t>
            </w:r>
          </w:p>
        </w:tc>
        <w:tc>
          <w:tcPr>
            <w:tcW w:w="1843" w:type="dxa"/>
            <w:vAlign w:val="center"/>
          </w:tcPr>
          <w:p w14:paraId="121A0B0F" w14:textId="77777777" w:rsidR="00255B8E" w:rsidRPr="00AC52C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2707F5" w14:textId="77777777" w:rsidR="00255B8E" w:rsidRPr="00AC52C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68FCBF" w14:textId="77777777" w:rsidR="00255B8E" w:rsidRPr="00AC52C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414BE1" w14:paraId="7D4AC050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4BEC38D8" w14:textId="77777777" w:rsidR="00255B8E" w:rsidRPr="00C058CB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C058CB">
              <w:rPr>
                <w:rFonts w:ascii="Calibri" w:hAnsi="Calibri" w:cs="Calibri"/>
                <w:iCs/>
                <w:sz w:val="22"/>
                <w:szCs w:val="22"/>
              </w:rPr>
              <w:t xml:space="preserve">Materiales varios practicas/talleres </w:t>
            </w:r>
          </w:p>
        </w:tc>
        <w:tc>
          <w:tcPr>
            <w:tcW w:w="1843" w:type="dxa"/>
            <w:vAlign w:val="center"/>
          </w:tcPr>
          <w:p w14:paraId="404D82AC" w14:textId="77777777" w:rsidR="00255B8E" w:rsidRPr="0071418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9ACFE8" w14:textId="77777777" w:rsidR="00255B8E" w:rsidRPr="0071418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26E5CC" w14:textId="77777777" w:rsidR="00255B8E" w:rsidRPr="00714180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0A0571F6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37C0AAE9" w14:textId="77777777" w:rsidR="00255B8E" w:rsidRPr="00C058CB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C058CB">
              <w:rPr>
                <w:rFonts w:ascii="Calibri" w:hAnsi="Calibri" w:cs="Calibri"/>
                <w:iCs/>
                <w:sz w:val="22"/>
                <w:szCs w:val="22"/>
              </w:rPr>
              <w:t>Publicidad (díptico, cartel…)</w:t>
            </w:r>
          </w:p>
        </w:tc>
        <w:tc>
          <w:tcPr>
            <w:tcW w:w="1843" w:type="dxa"/>
            <w:vAlign w:val="center"/>
          </w:tcPr>
          <w:p w14:paraId="75696B35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42C3CB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5E202E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660FBA4E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0DF19767" w14:textId="77777777" w:rsidR="00255B8E" w:rsidRPr="00C058CB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C058CB">
              <w:rPr>
                <w:rFonts w:ascii="Calibri" w:hAnsi="Calibri" w:cs="Calibri"/>
                <w:iCs/>
                <w:sz w:val="22"/>
                <w:szCs w:val="22"/>
              </w:rPr>
              <w:t xml:space="preserve">Dietas </w:t>
            </w:r>
          </w:p>
        </w:tc>
        <w:tc>
          <w:tcPr>
            <w:tcW w:w="1843" w:type="dxa"/>
            <w:vAlign w:val="center"/>
          </w:tcPr>
          <w:p w14:paraId="084A0444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9260E0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9B1F6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2FE2CDA1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046B3C19" w14:textId="77777777" w:rsidR="00255B8E" w:rsidRPr="00C058CB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C058CB">
              <w:rPr>
                <w:rFonts w:ascii="Calibri" w:hAnsi="Calibri" w:cs="Calibri"/>
                <w:iCs/>
                <w:sz w:val="22"/>
                <w:szCs w:val="22"/>
              </w:rPr>
              <w:t>Alojamiento</w:t>
            </w:r>
          </w:p>
        </w:tc>
        <w:tc>
          <w:tcPr>
            <w:tcW w:w="1843" w:type="dxa"/>
            <w:vAlign w:val="center"/>
          </w:tcPr>
          <w:p w14:paraId="20ED44EE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7A1AA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5C66DB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7E3AC869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2AF76CE3" w14:textId="77777777" w:rsidR="00255B8E" w:rsidRPr="00C058CB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C058CB">
              <w:rPr>
                <w:rFonts w:ascii="Calibri" w:hAnsi="Calibri" w:cs="Calibri"/>
                <w:iCs/>
                <w:sz w:val="22"/>
                <w:szCs w:val="22"/>
              </w:rPr>
              <w:t xml:space="preserve">Transporte </w:t>
            </w:r>
          </w:p>
        </w:tc>
        <w:tc>
          <w:tcPr>
            <w:tcW w:w="1843" w:type="dxa"/>
            <w:vAlign w:val="center"/>
          </w:tcPr>
          <w:p w14:paraId="7118FA4F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478B3A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B52AE0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2F91E42A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302759B5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Alquiler de espacios (en su caso)</w:t>
            </w:r>
          </w:p>
        </w:tc>
        <w:tc>
          <w:tcPr>
            <w:tcW w:w="1843" w:type="dxa"/>
            <w:vAlign w:val="center"/>
          </w:tcPr>
          <w:p w14:paraId="70A94E7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332F27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8A4A67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2CF6864B" w14:textId="77777777">
        <w:trPr>
          <w:cantSplit/>
          <w:trHeight w:val="400"/>
        </w:trPr>
        <w:tc>
          <w:tcPr>
            <w:tcW w:w="5173" w:type="dxa"/>
            <w:vAlign w:val="center"/>
          </w:tcPr>
          <w:p w14:paraId="0AEAF20F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9F63A7">
              <w:rPr>
                <w:rFonts w:ascii="Calibri" w:hAnsi="Calibri" w:cs="Calibri"/>
                <w:iCs/>
                <w:sz w:val="22"/>
                <w:szCs w:val="22"/>
              </w:rPr>
              <w:t>Protocolo y atención personal</w:t>
            </w:r>
          </w:p>
        </w:tc>
        <w:tc>
          <w:tcPr>
            <w:tcW w:w="1843" w:type="dxa"/>
            <w:vAlign w:val="center"/>
          </w:tcPr>
          <w:p w14:paraId="7254D1E8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B05B4C8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F52E1A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9F63A7" w14:paraId="7CBFA8EF" w14:textId="77777777">
        <w:trPr>
          <w:cantSplit/>
          <w:trHeight w:val="400"/>
        </w:trPr>
        <w:tc>
          <w:tcPr>
            <w:tcW w:w="5173" w:type="dxa"/>
            <w:vMerge w:val="restart"/>
            <w:vAlign w:val="center"/>
          </w:tcPr>
          <w:p w14:paraId="088AC5D7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Otros gastos</w:t>
            </w:r>
          </w:p>
          <w:p w14:paraId="4ED46D5F" w14:textId="77777777" w:rsidR="00255B8E" w:rsidRPr="00414BE1" w:rsidRDefault="00255B8E">
            <w:pPr>
              <w:rPr>
                <w:rFonts w:ascii="Calibri" w:hAnsi="Calibri" w:cs="Calibri"/>
                <w:iCs/>
                <w:strike/>
                <w:sz w:val="22"/>
                <w:szCs w:val="22"/>
              </w:rPr>
            </w:pPr>
          </w:p>
          <w:p w14:paraId="4674AC0E" w14:textId="77777777" w:rsidR="00255B8E" w:rsidRPr="009F63A7" w:rsidRDefault="00255B8E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F96710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F37959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832F71" w14:textId="77777777" w:rsidR="00255B8E" w:rsidRPr="009F63A7" w:rsidRDefault="00255B8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55B8E" w:rsidRPr="00414BE1" w14:paraId="5064DF1C" w14:textId="77777777">
        <w:trPr>
          <w:cantSplit/>
          <w:trHeight w:val="400"/>
        </w:trPr>
        <w:tc>
          <w:tcPr>
            <w:tcW w:w="5173" w:type="dxa"/>
            <w:vMerge/>
            <w:vAlign w:val="center"/>
          </w:tcPr>
          <w:p w14:paraId="5FC0E371" w14:textId="77777777" w:rsidR="00255B8E" w:rsidRPr="00414BE1" w:rsidRDefault="00255B8E">
            <w:pPr>
              <w:rPr>
                <w:rFonts w:ascii="Calibri" w:hAnsi="Calibri" w:cs="Calibri"/>
                <w:iCs/>
                <w:strike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5E24164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F35CEA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A4050B4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</w:tr>
      <w:tr w:rsidR="00255B8E" w:rsidRPr="00414BE1" w14:paraId="40C626A4" w14:textId="77777777">
        <w:trPr>
          <w:cantSplit/>
          <w:trHeight w:val="400"/>
        </w:trPr>
        <w:tc>
          <w:tcPr>
            <w:tcW w:w="5173" w:type="dxa"/>
            <w:vMerge/>
            <w:vAlign w:val="center"/>
          </w:tcPr>
          <w:p w14:paraId="48D00738" w14:textId="77777777" w:rsidR="00255B8E" w:rsidRPr="00414BE1" w:rsidRDefault="00255B8E">
            <w:pPr>
              <w:rPr>
                <w:rFonts w:ascii="Calibri" w:hAnsi="Calibri" w:cs="Calibri"/>
                <w:iCs/>
                <w:strike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B1C536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E7889A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A7049A5" w14:textId="77777777" w:rsidR="00255B8E" w:rsidRPr="00414BE1" w:rsidRDefault="00255B8E">
            <w:pPr>
              <w:jc w:val="center"/>
              <w:rPr>
                <w:rFonts w:ascii="Calibri" w:hAnsi="Calibri" w:cs="Calibri"/>
                <w:b/>
                <w:strike/>
                <w:sz w:val="22"/>
                <w:szCs w:val="22"/>
              </w:rPr>
            </w:pPr>
          </w:p>
        </w:tc>
      </w:tr>
    </w:tbl>
    <w:p w14:paraId="0CC54A68" w14:textId="77777777" w:rsidR="00F32234" w:rsidRDefault="00F32234" w:rsidP="00255B8E"/>
    <w:p w14:paraId="07C42FAE" w14:textId="77777777" w:rsidR="00AA4D6F" w:rsidRDefault="00F32234" w:rsidP="00F32234">
      <w:r>
        <w:br w:type="page"/>
      </w:r>
    </w:p>
    <w:p w14:paraId="0C65ED06" w14:textId="77777777" w:rsidR="00F32234" w:rsidRDefault="00F32234" w:rsidP="00F32234"/>
    <w:tbl>
      <w:tblPr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F32234" w:rsidRPr="009F63A7" w14:paraId="40332ACE" w14:textId="77777777">
        <w:tc>
          <w:tcPr>
            <w:tcW w:w="10276" w:type="dxa"/>
          </w:tcPr>
          <w:p w14:paraId="3D42A53E" w14:textId="77777777" w:rsidR="00F32234" w:rsidRPr="009F63A7" w:rsidRDefault="00F322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63A7">
              <w:rPr>
                <w:rFonts w:ascii="Calibri" w:hAnsi="Calibri" w:cs="Calibri"/>
                <w:b/>
                <w:sz w:val="22"/>
                <w:szCs w:val="22"/>
              </w:rPr>
              <w:t>Director/a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s/es</w:t>
            </w:r>
            <w:r w:rsidRPr="009F63A7">
              <w:rPr>
                <w:rFonts w:ascii="Calibri" w:hAnsi="Calibri" w:cs="Calibri"/>
                <w:b/>
                <w:sz w:val="22"/>
                <w:szCs w:val="22"/>
              </w:rPr>
              <w:t xml:space="preserve"> del Curso</w:t>
            </w:r>
          </w:p>
          <w:p w14:paraId="40CA1FDA" w14:textId="77777777" w:rsidR="00F32234" w:rsidRPr="009F63A7" w:rsidRDefault="00F322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34D05A" w14:textId="77777777" w:rsidR="00F32234" w:rsidRPr="009F63A7" w:rsidRDefault="00F3223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29E495" w14:textId="77777777" w:rsidR="00F32234" w:rsidRPr="009F63A7" w:rsidRDefault="00F32234">
            <w:pPr>
              <w:rPr>
                <w:rFonts w:ascii="Calibri" w:hAnsi="Calibri" w:cs="Calibri"/>
                <w:sz w:val="22"/>
                <w:szCs w:val="22"/>
              </w:rPr>
            </w:pPr>
            <w:r w:rsidRPr="009F63A7">
              <w:rPr>
                <w:rFonts w:ascii="Calibri" w:hAnsi="Calibri" w:cs="Calibri"/>
                <w:sz w:val="22"/>
                <w:szCs w:val="22"/>
              </w:rPr>
              <w:t>Fdo:</w:t>
            </w:r>
          </w:p>
        </w:tc>
      </w:tr>
      <w:tr w:rsidR="00F32234" w:rsidRPr="009F63A7" w14:paraId="7DB33788" w14:textId="77777777">
        <w:trPr>
          <w:trHeight w:val="706"/>
        </w:trPr>
        <w:tc>
          <w:tcPr>
            <w:tcW w:w="10276" w:type="dxa"/>
            <w:shd w:val="clear" w:color="auto" w:fill="auto"/>
            <w:vAlign w:val="center"/>
          </w:tcPr>
          <w:p w14:paraId="05FDF249" w14:textId="77777777" w:rsidR="00F32234" w:rsidRDefault="00F32234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 que propone curso</w:t>
            </w:r>
          </w:p>
          <w:p w14:paraId="7A449F00" w14:textId="77777777" w:rsidR="00F32234" w:rsidRDefault="00F32234"/>
          <w:p w14:paraId="3594C3F4" w14:textId="77777777" w:rsidR="00F32234" w:rsidRDefault="00F32234"/>
          <w:p w14:paraId="272E3259" w14:textId="77777777" w:rsidR="00F32234" w:rsidRDefault="00F32234"/>
          <w:p w14:paraId="324E377B" w14:textId="77777777" w:rsidR="00F32234" w:rsidRPr="00E82FED" w:rsidRDefault="00F32234">
            <w:r w:rsidRPr="00E82FED">
              <w:rPr>
                <w:rFonts w:ascii="Calibri" w:hAnsi="Calibri" w:cs="Calibri"/>
                <w:sz w:val="22"/>
                <w:szCs w:val="22"/>
              </w:rPr>
              <w:t>Fdo:</w:t>
            </w:r>
            <w:r>
              <w:t xml:space="preserve"> </w:t>
            </w:r>
          </w:p>
        </w:tc>
      </w:tr>
      <w:tr w:rsidR="00F32234" w:rsidRPr="009F63A7" w14:paraId="72A5EA23" w14:textId="77777777">
        <w:trPr>
          <w:trHeight w:val="706"/>
        </w:trPr>
        <w:tc>
          <w:tcPr>
            <w:tcW w:w="10276" w:type="dxa"/>
            <w:shd w:val="clear" w:color="auto" w:fill="auto"/>
            <w:vAlign w:val="center"/>
          </w:tcPr>
          <w:p w14:paraId="5F66520B" w14:textId="77777777" w:rsidR="00F32234" w:rsidRDefault="00F32234">
            <w:pPr>
              <w:pStyle w:val="Ttulo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Unidad Organizadora o Coordinadora</w:t>
            </w:r>
          </w:p>
          <w:p w14:paraId="736650BA" w14:textId="77777777" w:rsidR="00F32234" w:rsidRDefault="00F32234"/>
          <w:p w14:paraId="3733DC84" w14:textId="77777777" w:rsidR="00F32234" w:rsidRDefault="00F32234"/>
          <w:p w14:paraId="5B9F91FD" w14:textId="77777777" w:rsidR="00F32234" w:rsidRDefault="00F32234"/>
          <w:p w14:paraId="13B06F2E" w14:textId="77777777" w:rsidR="00F32234" w:rsidRPr="00E82FED" w:rsidRDefault="00F32234">
            <w:r w:rsidRPr="00E82FED">
              <w:rPr>
                <w:rFonts w:ascii="Calibri" w:hAnsi="Calibri" w:cs="Calibri"/>
                <w:sz w:val="22"/>
                <w:szCs w:val="22"/>
              </w:rPr>
              <w:t>Fdo:</w:t>
            </w:r>
            <w:r>
              <w:t xml:space="preserve"> </w:t>
            </w:r>
          </w:p>
        </w:tc>
      </w:tr>
    </w:tbl>
    <w:p w14:paraId="621423EB" w14:textId="77777777" w:rsidR="00F32234" w:rsidRPr="009F63A7" w:rsidRDefault="00F32234" w:rsidP="00F32234"/>
    <w:sectPr w:rsidR="00F32234" w:rsidRPr="009F63A7" w:rsidSect="00036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567" w:bottom="1701" w:left="1134" w:header="425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D37F" w14:textId="77777777" w:rsidR="00CE1A54" w:rsidRDefault="00CE1A54">
      <w:r>
        <w:separator/>
      </w:r>
    </w:p>
  </w:endnote>
  <w:endnote w:type="continuationSeparator" w:id="0">
    <w:p w14:paraId="5417E659" w14:textId="77777777" w:rsidR="00CE1A54" w:rsidRDefault="00CE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AE8F" w14:textId="77777777" w:rsidR="00822C33" w:rsidRDefault="00822C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4167E8" w14:textId="77777777" w:rsidR="00822C33" w:rsidRDefault="00822C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AA67" w14:textId="77777777" w:rsidR="00822C33" w:rsidRDefault="00822C33">
    <w:pPr>
      <w:pStyle w:val="Piedepgina"/>
      <w:framePr w:wrap="around" w:vAnchor="text" w:hAnchor="margin" w:xAlign="right" w:y="1"/>
      <w:rPr>
        <w:rStyle w:val="Nmerodepgina"/>
        <w:rFonts w:ascii="Tahoma" w:hAnsi="Tahoma" w:cs="Tahoma"/>
        <w:sz w:val="18"/>
      </w:rPr>
    </w:pPr>
    <w:r>
      <w:rPr>
        <w:rStyle w:val="Nmerodepgina"/>
        <w:rFonts w:ascii="Tahoma" w:hAnsi="Tahoma" w:cs="Tahoma"/>
        <w:sz w:val="18"/>
      </w:rPr>
      <w:fldChar w:fldCharType="begin"/>
    </w:r>
    <w:r>
      <w:rPr>
        <w:rStyle w:val="Nmerodepgina"/>
        <w:rFonts w:ascii="Tahoma" w:hAnsi="Tahoma" w:cs="Tahoma"/>
        <w:sz w:val="18"/>
      </w:rPr>
      <w:instrText xml:space="preserve">PAGE  </w:instrText>
    </w:r>
    <w:r>
      <w:rPr>
        <w:rStyle w:val="Nmerodepgina"/>
        <w:rFonts w:ascii="Tahoma" w:hAnsi="Tahoma" w:cs="Tahoma"/>
        <w:sz w:val="18"/>
      </w:rPr>
      <w:fldChar w:fldCharType="separate"/>
    </w:r>
    <w:r w:rsidR="00036660">
      <w:rPr>
        <w:rStyle w:val="Nmerodepgina"/>
        <w:rFonts w:ascii="Tahoma" w:hAnsi="Tahoma" w:cs="Tahoma"/>
        <w:noProof/>
        <w:sz w:val="18"/>
      </w:rPr>
      <w:t>7</w:t>
    </w:r>
    <w:r>
      <w:rPr>
        <w:rStyle w:val="Nmerodepgina"/>
        <w:rFonts w:ascii="Tahoma" w:hAnsi="Tahoma" w:cs="Tahoma"/>
        <w:sz w:val="18"/>
      </w:rPr>
      <w:fldChar w:fldCharType="end"/>
    </w:r>
  </w:p>
  <w:p w14:paraId="4D6B2770" w14:textId="45B5AE9F" w:rsidR="00871E8D" w:rsidRDefault="00012C6E" w:rsidP="00871E8D">
    <w:pPr>
      <w:pStyle w:val="Piedepgina"/>
      <w:jc w:val="center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701EF08" wp14:editId="77EE215D">
          <wp:simplePos x="0" y="0"/>
          <wp:positionH relativeFrom="column">
            <wp:posOffset>5360670</wp:posOffset>
          </wp:positionH>
          <wp:positionV relativeFrom="paragraph">
            <wp:posOffset>-242402</wp:posOffset>
          </wp:positionV>
          <wp:extent cx="895350" cy="895350"/>
          <wp:effectExtent l="0" t="0" r="0" b="0"/>
          <wp:wrapSquare wrapText="bothSides"/>
          <wp:docPr id="1324882758" name="Imagen 132488275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5253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E8D">
      <w:rPr>
        <w:rFonts w:ascii="Tahoma" w:hAnsi="Tahoma" w:cs="Tahoma"/>
        <w:sz w:val="16"/>
      </w:rPr>
      <w:t>Fundación Universidad de Cádiz</w:t>
    </w:r>
    <w:r>
      <w:rPr>
        <w:rFonts w:ascii="Tahoma" w:hAnsi="Tahoma" w:cs="Tahoma"/>
        <w:sz w:val="16"/>
      </w:rPr>
      <w:t xml:space="preserve"> (FundUCA)</w:t>
    </w:r>
  </w:p>
  <w:p w14:paraId="22D4D073" w14:textId="77777777" w:rsidR="00871E8D" w:rsidRDefault="00871E8D" w:rsidP="00871E8D">
    <w:pPr>
      <w:pStyle w:val="Piedepgina"/>
      <w:jc w:val="center"/>
      <w:rPr>
        <w:rFonts w:ascii="Tahoma" w:hAnsi="Tahoma" w:cs="Tahoma"/>
        <w:sz w:val="16"/>
      </w:rPr>
    </w:pPr>
    <w:r w:rsidRPr="00871E8D">
      <w:rPr>
        <w:rFonts w:ascii="Tahoma" w:hAnsi="Tahoma" w:cs="Tahoma"/>
        <w:sz w:val="16"/>
      </w:rPr>
      <w:t>Calle Ancha 10 – Edificio José Pérez Llorca, 11011, Cádiz</w:t>
    </w:r>
    <w:r>
      <w:rPr>
        <w:rFonts w:ascii="Tahoma" w:hAnsi="Tahoma" w:cs="Tahoma"/>
        <w:sz w:val="16"/>
      </w:rPr>
      <w:tab/>
      <w:t xml:space="preserve">                       </w:t>
    </w:r>
  </w:p>
  <w:p w14:paraId="594DA0AB" w14:textId="77777777" w:rsidR="00871E8D" w:rsidRPr="00871E8D" w:rsidRDefault="00012C6E" w:rsidP="00871E8D">
    <w:pPr>
      <w:pStyle w:val="Piedepgina"/>
      <w:jc w:val="center"/>
      <w:rPr>
        <w:rFonts w:ascii="Tahoma" w:hAnsi="Tahoma" w:cs="Tahoma"/>
        <w:sz w:val="16"/>
      </w:rPr>
    </w:pPr>
    <w:hyperlink r:id="rId2" w:history="1">
      <w:r w:rsidR="00871E8D" w:rsidRPr="00F52303">
        <w:rPr>
          <w:rStyle w:val="Hipervnculo"/>
          <w:rFonts w:ascii="Tahoma" w:hAnsi="Tahoma" w:cs="Tahoma"/>
          <w:sz w:val="16"/>
        </w:rPr>
        <w:t>www.fundacionuca.es</w:t>
      </w:r>
    </w:hyperlink>
    <w:r w:rsidR="00871E8D">
      <w:rPr>
        <w:rFonts w:ascii="Tahoma" w:hAnsi="Tahoma" w:cs="Tahoma"/>
        <w:sz w:val="16"/>
      </w:rPr>
      <w:t xml:space="preserve"> </w:t>
    </w:r>
  </w:p>
  <w:p w14:paraId="1219B89C" w14:textId="77777777" w:rsidR="00871E8D" w:rsidRDefault="00871E8D" w:rsidP="00871E8D">
    <w:pPr>
      <w:pStyle w:val="Piedepgina"/>
      <w:ind w:right="360"/>
      <w:jc w:val="right"/>
    </w:pPr>
  </w:p>
  <w:p w14:paraId="6C45573E" w14:textId="77777777" w:rsidR="00822C33" w:rsidRDefault="00822C33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4DF8" w14:textId="77777777" w:rsidR="00822C33" w:rsidRDefault="00822C33">
    <w:pPr>
      <w:pStyle w:val="Piedepgina"/>
      <w:framePr w:wrap="around" w:vAnchor="text" w:hAnchor="margin" w:xAlign="right" w:y="1"/>
      <w:rPr>
        <w:rStyle w:val="Nmerodepgina"/>
        <w:rFonts w:ascii="Tahoma" w:hAnsi="Tahoma" w:cs="Tahoma"/>
        <w:sz w:val="16"/>
      </w:rPr>
    </w:pPr>
  </w:p>
  <w:p w14:paraId="5D99E029" w14:textId="1F4943D1" w:rsidR="00252152" w:rsidRDefault="00012C6E" w:rsidP="00871E8D">
    <w:pPr>
      <w:pStyle w:val="Piedepgina"/>
      <w:jc w:val="center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D490FC9" wp14:editId="41FED35F">
          <wp:simplePos x="0" y="0"/>
          <wp:positionH relativeFrom="column">
            <wp:posOffset>5326811</wp:posOffset>
          </wp:positionH>
          <wp:positionV relativeFrom="paragraph">
            <wp:posOffset>-415458</wp:posOffset>
          </wp:positionV>
          <wp:extent cx="895350" cy="895350"/>
          <wp:effectExtent l="0" t="0" r="0" b="0"/>
          <wp:wrapSquare wrapText="bothSides"/>
          <wp:docPr id="90175253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5253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2152">
      <w:rPr>
        <w:rFonts w:ascii="Tahoma" w:hAnsi="Tahoma" w:cs="Tahoma"/>
        <w:sz w:val="16"/>
      </w:rPr>
      <w:t>Fundación Universidad de Cádiz</w:t>
    </w:r>
    <w:r>
      <w:rPr>
        <w:rFonts w:ascii="Tahoma" w:hAnsi="Tahoma" w:cs="Tahoma"/>
        <w:sz w:val="16"/>
      </w:rPr>
      <w:t xml:space="preserve"> (FundUCA)</w:t>
    </w:r>
  </w:p>
  <w:p w14:paraId="7B2AC182" w14:textId="0EDB3815" w:rsidR="00252152" w:rsidRDefault="00871E8D" w:rsidP="00871E8D">
    <w:pPr>
      <w:pStyle w:val="Piedepgina"/>
      <w:jc w:val="center"/>
      <w:rPr>
        <w:rFonts w:ascii="Tahoma" w:hAnsi="Tahoma" w:cs="Tahoma"/>
        <w:sz w:val="16"/>
      </w:rPr>
    </w:pPr>
    <w:r w:rsidRPr="00871E8D">
      <w:rPr>
        <w:rFonts w:ascii="Tahoma" w:hAnsi="Tahoma" w:cs="Tahoma"/>
        <w:sz w:val="16"/>
      </w:rPr>
      <w:t>Calle Ancha 10 – Edificio José Pérez Llorca, 11011, Cádiz</w:t>
    </w:r>
    <w:r w:rsidR="00252152">
      <w:rPr>
        <w:rFonts w:ascii="Tahoma" w:hAnsi="Tahoma" w:cs="Tahoma"/>
        <w:sz w:val="16"/>
      </w:rPr>
      <w:tab/>
      <w:t xml:space="preserve">                       </w:t>
    </w:r>
  </w:p>
  <w:p w14:paraId="05E34CFE" w14:textId="7C0D576E" w:rsidR="00871E8D" w:rsidRPr="00871E8D" w:rsidRDefault="00012C6E" w:rsidP="00871E8D">
    <w:pPr>
      <w:pStyle w:val="Piedepgina"/>
      <w:jc w:val="center"/>
      <w:rPr>
        <w:rFonts w:ascii="Tahoma" w:hAnsi="Tahoma" w:cs="Tahoma"/>
        <w:sz w:val="16"/>
      </w:rPr>
    </w:pPr>
    <w:hyperlink r:id="rId2" w:history="1">
      <w:r w:rsidR="00871E8D" w:rsidRPr="00F52303">
        <w:rPr>
          <w:rStyle w:val="Hipervnculo"/>
          <w:rFonts w:ascii="Tahoma" w:hAnsi="Tahoma" w:cs="Tahoma"/>
          <w:sz w:val="16"/>
        </w:rPr>
        <w:t>www.fundacionuca.es</w:t>
      </w:r>
    </w:hyperlink>
    <w:r w:rsidR="00871E8D">
      <w:rPr>
        <w:rFonts w:ascii="Tahoma" w:hAnsi="Tahoma" w:cs="Tahoma"/>
        <w:sz w:val="16"/>
      </w:rPr>
      <w:t xml:space="preserve"> </w:t>
    </w:r>
  </w:p>
  <w:p w14:paraId="324E967B" w14:textId="2D5AB900" w:rsidR="00822C33" w:rsidRDefault="00822C33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F0B4" w14:textId="77777777" w:rsidR="00CE1A54" w:rsidRDefault="00CE1A54">
      <w:r>
        <w:separator/>
      </w:r>
    </w:p>
  </w:footnote>
  <w:footnote w:type="continuationSeparator" w:id="0">
    <w:p w14:paraId="6EB647C0" w14:textId="77777777" w:rsidR="00CE1A54" w:rsidRDefault="00CE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5DE7" w14:textId="77777777" w:rsidR="00012C6E" w:rsidRDefault="00012C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4638" w14:textId="77777777" w:rsidR="00822C33" w:rsidRDefault="00822C33"/>
  <w:p w14:paraId="14048B71" w14:textId="2D57A9BD" w:rsidR="00822C33" w:rsidRDefault="00871E8D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C6A5F" wp14:editId="21C568F1">
              <wp:simplePos x="0" y="0"/>
              <wp:positionH relativeFrom="column">
                <wp:posOffset>5357495</wp:posOffset>
              </wp:positionH>
              <wp:positionV relativeFrom="paragraph">
                <wp:posOffset>-15875</wp:posOffset>
              </wp:positionV>
              <wp:extent cx="1133475" cy="238125"/>
              <wp:effectExtent l="0" t="0" r="0" b="0"/>
              <wp:wrapNone/>
              <wp:docPr id="21174837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1E6A4" w14:textId="77777777" w:rsidR="00822C33" w:rsidRDefault="00822C33">
                          <w:pPr>
                            <w:jc w:val="center"/>
                          </w:pPr>
                          <w:r>
                            <w:t>CU-PRC-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C6A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1.85pt;margin-top:-1.25pt;width:8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">
              <v:textbox>
                <w:txbxContent>
                  <w:p w14:paraId="5D11E6A4" w14:textId="77777777" w:rsidR="00822C33" w:rsidRDefault="00822C33">
                    <w:pPr>
                      <w:jc w:val="center"/>
                    </w:pPr>
                    <w:r>
                      <w:t>CU-PRC-</w:t>
                    </w:r>
                  </w:p>
                </w:txbxContent>
              </v:textbox>
            </v:shape>
          </w:pict>
        </mc:Fallback>
      </mc:AlternateContent>
    </w:r>
    <w:r w:rsidR="00822C33">
      <w:object w:dxaOrig="1170" w:dyaOrig="1500" w14:anchorId="35AAD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4pt;height:74.7pt">
          <v:imagedata r:id="rId1" o:title=""/>
        </v:shape>
        <o:OLEObject Type="Embed" ProgID="MSPhotoEd.3" ShapeID="_x0000_i1025" DrawAspect="Content" ObjectID="_176379911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7FEF" w14:textId="7FC6E9FB" w:rsidR="00822C33" w:rsidRDefault="00871E8D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89731D" wp14:editId="5470A06A">
              <wp:simplePos x="0" y="0"/>
              <wp:positionH relativeFrom="column">
                <wp:posOffset>5328920</wp:posOffset>
              </wp:positionH>
              <wp:positionV relativeFrom="paragraph">
                <wp:posOffset>-6350</wp:posOffset>
              </wp:positionV>
              <wp:extent cx="1133475" cy="238125"/>
              <wp:effectExtent l="0" t="0" r="0" b="0"/>
              <wp:wrapNone/>
              <wp:docPr id="786914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9D095" w14:textId="77777777" w:rsidR="00822C33" w:rsidRDefault="00822C33">
                          <w:pPr>
                            <w:jc w:val="center"/>
                          </w:pPr>
                          <w:r>
                            <w:t>CU-PRC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73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9.6pt;margin-top:-.5pt;width:89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">
              <v:textbox>
                <w:txbxContent>
                  <w:p w14:paraId="6BE9D095" w14:textId="77777777" w:rsidR="00822C33" w:rsidRDefault="00822C33">
                    <w:pPr>
                      <w:jc w:val="center"/>
                    </w:pPr>
                    <w:r>
                      <w:t>CU-PRC</w:t>
                    </w:r>
                  </w:p>
                </w:txbxContent>
              </v:textbox>
            </v:shape>
          </w:pict>
        </mc:Fallback>
      </mc:AlternateContent>
    </w:r>
  </w:p>
  <w:p w14:paraId="1FD8D994" w14:textId="77777777" w:rsidR="00822C33" w:rsidRDefault="00822C33">
    <w:r>
      <w:object w:dxaOrig="1170" w:dyaOrig="1500" w14:anchorId="51A80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4pt;height:74.7pt">
          <v:imagedata r:id="rId1" o:title=""/>
        </v:shape>
        <o:OLEObject Type="Embed" ProgID="MSPhotoEd.3" ShapeID="_x0000_i1026" DrawAspect="Content" ObjectID="_17637991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C99"/>
    <w:multiLevelType w:val="hybridMultilevel"/>
    <w:tmpl w:val="61403EE2"/>
    <w:lvl w:ilvl="0" w:tplc="9412E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0D6"/>
    <w:multiLevelType w:val="hybridMultilevel"/>
    <w:tmpl w:val="855A47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D93"/>
    <w:multiLevelType w:val="singleLevel"/>
    <w:tmpl w:val="50E8238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DA65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436B12"/>
    <w:multiLevelType w:val="hybridMultilevel"/>
    <w:tmpl w:val="BC6C298E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D837E0"/>
    <w:multiLevelType w:val="singleLevel"/>
    <w:tmpl w:val="79E60C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52914402"/>
    <w:multiLevelType w:val="hybridMultilevel"/>
    <w:tmpl w:val="10527DEA"/>
    <w:lvl w:ilvl="0" w:tplc="FFFFFFFF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0753E0"/>
    <w:multiLevelType w:val="singleLevel"/>
    <w:tmpl w:val="0E80844A"/>
    <w:lvl w:ilvl="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8" w15:restartNumberingAfterBreak="0">
    <w:nsid w:val="7CF63C7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 w16cid:durableId="511847343">
    <w:abstractNumId w:val="8"/>
  </w:num>
  <w:num w:numId="2" w16cid:durableId="50425873">
    <w:abstractNumId w:val="2"/>
  </w:num>
  <w:num w:numId="3" w16cid:durableId="477575153">
    <w:abstractNumId w:val="6"/>
  </w:num>
  <w:num w:numId="4" w16cid:durableId="1149706312">
    <w:abstractNumId w:val="3"/>
  </w:num>
  <w:num w:numId="5" w16cid:durableId="732117425">
    <w:abstractNumId w:val="7"/>
  </w:num>
  <w:num w:numId="6" w16cid:durableId="148717773">
    <w:abstractNumId w:val="5"/>
  </w:num>
  <w:num w:numId="7" w16cid:durableId="956136209">
    <w:abstractNumId w:val="4"/>
  </w:num>
  <w:num w:numId="8" w16cid:durableId="336663765">
    <w:abstractNumId w:val="0"/>
  </w:num>
  <w:num w:numId="9" w16cid:durableId="165714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9B"/>
    <w:rsid w:val="00005D75"/>
    <w:rsid w:val="000111E6"/>
    <w:rsid w:val="00012C6E"/>
    <w:rsid w:val="00036660"/>
    <w:rsid w:val="0005792B"/>
    <w:rsid w:val="00063950"/>
    <w:rsid w:val="00084429"/>
    <w:rsid w:val="000B310D"/>
    <w:rsid w:val="000D69FC"/>
    <w:rsid w:val="001177F7"/>
    <w:rsid w:val="0014659B"/>
    <w:rsid w:val="00172976"/>
    <w:rsid w:val="00172D6E"/>
    <w:rsid w:val="00187FAF"/>
    <w:rsid w:val="001A7441"/>
    <w:rsid w:val="001E058A"/>
    <w:rsid w:val="001F0F9A"/>
    <w:rsid w:val="001F486E"/>
    <w:rsid w:val="00212A9E"/>
    <w:rsid w:val="00220C8C"/>
    <w:rsid w:val="002352D0"/>
    <w:rsid w:val="00252152"/>
    <w:rsid w:val="00255B8E"/>
    <w:rsid w:val="003167C7"/>
    <w:rsid w:val="003207D5"/>
    <w:rsid w:val="00320F01"/>
    <w:rsid w:val="00370482"/>
    <w:rsid w:val="00374952"/>
    <w:rsid w:val="00387271"/>
    <w:rsid w:val="0040785C"/>
    <w:rsid w:val="004328A5"/>
    <w:rsid w:val="00441B83"/>
    <w:rsid w:val="004478D9"/>
    <w:rsid w:val="004B4644"/>
    <w:rsid w:val="004C4252"/>
    <w:rsid w:val="004D0A04"/>
    <w:rsid w:val="004E1372"/>
    <w:rsid w:val="004E1A89"/>
    <w:rsid w:val="00512334"/>
    <w:rsid w:val="0053781A"/>
    <w:rsid w:val="005D6A31"/>
    <w:rsid w:val="00626390"/>
    <w:rsid w:val="00693EA5"/>
    <w:rsid w:val="006D7287"/>
    <w:rsid w:val="00727BD5"/>
    <w:rsid w:val="00736C30"/>
    <w:rsid w:val="0075144A"/>
    <w:rsid w:val="007B0A51"/>
    <w:rsid w:val="007B39D6"/>
    <w:rsid w:val="0081149A"/>
    <w:rsid w:val="008137D7"/>
    <w:rsid w:val="00814A7F"/>
    <w:rsid w:val="008173B5"/>
    <w:rsid w:val="00822C33"/>
    <w:rsid w:val="00826D34"/>
    <w:rsid w:val="008441CA"/>
    <w:rsid w:val="00871E8D"/>
    <w:rsid w:val="00872C29"/>
    <w:rsid w:val="00886E2D"/>
    <w:rsid w:val="008B48A9"/>
    <w:rsid w:val="008C5162"/>
    <w:rsid w:val="008D6116"/>
    <w:rsid w:val="00952789"/>
    <w:rsid w:val="0097693F"/>
    <w:rsid w:val="009909FB"/>
    <w:rsid w:val="009A7F9F"/>
    <w:rsid w:val="009D5B71"/>
    <w:rsid w:val="009F3E60"/>
    <w:rsid w:val="009F63A7"/>
    <w:rsid w:val="00A04DD2"/>
    <w:rsid w:val="00A12D91"/>
    <w:rsid w:val="00A16E80"/>
    <w:rsid w:val="00A21E1E"/>
    <w:rsid w:val="00A44B02"/>
    <w:rsid w:val="00A943C8"/>
    <w:rsid w:val="00AA4D6F"/>
    <w:rsid w:val="00AC4263"/>
    <w:rsid w:val="00AD452C"/>
    <w:rsid w:val="00AE3ED1"/>
    <w:rsid w:val="00B25C78"/>
    <w:rsid w:val="00B3031F"/>
    <w:rsid w:val="00B82FFB"/>
    <w:rsid w:val="00B8595F"/>
    <w:rsid w:val="00B879FD"/>
    <w:rsid w:val="00BB1C6B"/>
    <w:rsid w:val="00C24F28"/>
    <w:rsid w:val="00C34A0B"/>
    <w:rsid w:val="00C3635E"/>
    <w:rsid w:val="00C373CC"/>
    <w:rsid w:val="00C96867"/>
    <w:rsid w:val="00CA72B6"/>
    <w:rsid w:val="00CD796A"/>
    <w:rsid w:val="00CE1A54"/>
    <w:rsid w:val="00D14B88"/>
    <w:rsid w:val="00D478DD"/>
    <w:rsid w:val="00D54C65"/>
    <w:rsid w:val="00D736B5"/>
    <w:rsid w:val="00DB416C"/>
    <w:rsid w:val="00DB4E65"/>
    <w:rsid w:val="00DD7FB5"/>
    <w:rsid w:val="00DE5AD0"/>
    <w:rsid w:val="00E00DDB"/>
    <w:rsid w:val="00E12027"/>
    <w:rsid w:val="00E37B17"/>
    <w:rsid w:val="00E63CD3"/>
    <w:rsid w:val="00E648ED"/>
    <w:rsid w:val="00E70C2D"/>
    <w:rsid w:val="00E82AD1"/>
    <w:rsid w:val="00E82FED"/>
    <w:rsid w:val="00E90D1C"/>
    <w:rsid w:val="00EC07DD"/>
    <w:rsid w:val="00ED5473"/>
    <w:rsid w:val="00F1620A"/>
    <w:rsid w:val="00F32234"/>
    <w:rsid w:val="00F57B08"/>
    <w:rsid w:val="00F66048"/>
    <w:rsid w:val="00F76AB5"/>
    <w:rsid w:val="00F93BB2"/>
    <w:rsid w:val="00F95884"/>
    <w:rsid w:val="00FB061A"/>
    <w:rsid w:val="00FB61C5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B8FCA"/>
  <w15:chartTrackingRefBased/>
  <w15:docId w15:val="{0FA54615-B16F-46AD-879E-941D69A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32"/>
      <w:u w:val="singl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center"/>
      <w:outlineLvl w:val="4"/>
    </w:pPr>
    <w:rPr>
      <w:rFonts w:ascii="Tahoma" w:hAnsi="Tahoma"/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/>
      <w:sz w:val="24"/>
    </w:rPr>
  </w:style>
  <w:style w:type="paragraph" w:styleId="Ttulo7">
    <w:name w:val="heading 7"/>
    <w:basedOn w:val="Normal"/>
    <w:next w:val="Normal"/>
    <w:link w:val="Ttulo7Car"/>
    <w:qFormat/>
    <w:pPr>
      <w:keepNext/>
      <w:outlineLvl w:val="6"/>
    </w:pPr>
    <w:rPr>
      <w:rFonts w:ascii="Tahoma" w:hAnsi="Tahoma"/>
      <w:i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i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ahoma" w:hAnsi="Tahom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sz w:val="24"/>
    </w:rPr>
  </w:style>
  <w:style w:type="paragraph" w:styleId="Textoindependiente2">
    <w:name w:val="Body Text 2"/>
    <w:basedOn w:val="Normal"/>
    <w:pPr>
      <w:jc w:val="center"/>
    </w:pPr>
    <w:rPr>
      <w:rFonts w:ascii="Tahoma" w:hAnsi="Tahoma"/>
      <w:b/>
      <w:sz w:val="28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autoSpaceDE w:val="0"/>
      <w:autoSpaceDN w:val="0"/>
      <w:ind w:left="360"/>
      <w:jc w:val="both"/>
    </w:pPr>
    <w:rPr>
      <w:rFonts w:ascii="Tahoma" w:hAnsi="Tahoma" w:cs="Tahoma"/>
    </w:rPr>
  </w:style>
  <w:style w:type="paragraph" w:styleId="Sangra2detindependiente">
    <w:name w:val="Body Text Indent 2"/>
    <w:basedOn w:val="Normal"/>
    <w:pPr>
      <w:tabs>
        <w:tab w:val="num" w:pos="1134"/>
      </w:tabs>
      <w:autoSpaceDE w:val="0"/>
      <w:autoSpaceDN w:val="0"/>
      <w:spacing w:before="120" w:after="120" w:line="280" w:lineRule="exact"/>
      <w:ind w:left="360"/>
      <w:jc w:val="both"/>
    </w:pPr>
    <w:rPr>
      <w:rFonts w:ascii="Arial" w:hAnsi="Arial" w:cs="Tahoma"/>
      <w:sz w:val="24"/>
      <w:szCs w:val="24"/>
    </w:rPr>
  </w:style>
  <w:style w:type="paragraph" w:styleId="Sangra3detindependiente">
    <w:name w:val="Body Text Indent 3"/>
    <w:basedOn w:val="Normal"/>
    <w:pPr>
      <w:tabs>
        <w:tab w:val="left" w:pos="993"/>
      </w:tabs>
      <w:autoSpaceDE w:val="0"/>
      <w:autoSpaceDN w:val="0"/>
      <w:ind w:left="360"/>
      <w:jc w:val="both"/>
    </w:pPr>
    <w:rPr>
      <w:rFonts w:ascii="Tahoma" w:hAnsi="Tahoma" w:cs="Tahoma"/>
      <w:sz w:val="22"/>
      <w:szCs w:val="24"/>
    </w:rPr>
  </w:style>
  <w:style w:type="paragraph" w:styleId="Textoindependiente3">
    <w:name w:val="Body Text 3"/>
    <w:basedOn w:val="Normal"/>
    <w:pPr>
      <w:jc w:val="both"/>
    </w:pPr>
    <w:rPr>
      <w:rFonts w:ascii="Garamond" w:hAnsi="Garamond"/>
      <w:b/>
      <w:bCs/>
      <w:sz w:val="22"/>
      <w:szCs w:val="24"/>
      <w:lang w:val="es-ES"/>
    </w:rPr>
  </w:style>
  <w:style w:type="character" w:styleId="Hipervnculovisitado">
    <w:name w:val="FollowedHyperlink"/>
    <w:rsid w:val="0014659B"/>
    <w:rPr>
      <w:color w:val="800080"/>
      <w:u w:val="single"/>
    </w:rPr>
  </w:style>
  <w:style w:type="paragraph" w:styleId="Textodeglobo">
    <w:name w:val="Balloon Text"/>
    <w:basedOn w:val="Normal"/>
    <w:semiHidden/>
    <w:rsid w:val="00C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1A8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5Car">
    <w:name w:val="Título 5 Car"/>
    <w:link w:val="Ttulo5"/>
    <w:rsid w:val="00255B8E"/>
    <w:rPr>
      <w:rFonts w:ascii="Tahoma" w:hAnsi="Tahoma"/>
      <w:b/>
      <w:sz w:val="28"/>
      <w:lang w:val="es-ES_tradnl"/>
    </w:rPr>
  </w:style>
  <w:style w:type="character" w:customStyle="1" w:styleId="Ttulo7Car">
    <w:name w:val="Título 7 Car"/>
    <w:link w:val="Ttulo7"/>
    <w:rsid w:val="00255B8E"/>
    <w:rPr>
      <w:rFonts w:ascii="Tahoma" w:hAnsi="Tahoma"/>
      <w:i/>
      <w:sz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7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es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e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664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Secretariado de Cursos de Postgrado y Títulos Propios</vt:lpstr>
    </vt:vector>
  </TitlesOfParts>
  <Company>U.C.A.</Company>
  <LinksUpToDate>false</LinksUpToDate>
  <CharactersWithSpaces>5020</CharactersWithSpaces>
  <SharedDoc>false</SharedDoc>
  <HLinks>
    <vt:vector size="12" baseType="variant">
      <vt:variant>
        <vt:i4>4259866</vt:i4>
      </vt:variant>
      <vt:variant>
        <vt:i4>14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  <vt:variant>
        <vt:i4>4259866</vt:i4>
      </vt:variant>
      <vt:variant>
        <vt:i4>8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Secretariado de Cursos de Postgrado y Títulos Propios</dc:title>
  <dc:subject/>
  <dc:creator>cursos postgrado</dc:creator>
  <cp:keywords/>
  <cp:lastModifiedBy>Lola Marzo González</cp:lastModifiedBy>
  <cp:revision>5</cp:revision>
  <cp:lastPrinted>2023-06-29T07:20:00Z</cp:lastPrinted>
  <dcterms:created xsi:type="dcterms:W3CDTF">2023-11-20T09:40:00Z</dcterms:created>
  <dcterms:modified xsi:type="dcterms:W3CDTF">2023-12-11T10:25:00Z</dcterms:modified>
</cp:coreProperties>
</file>